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9B316" w14:textId="6CA738DB" w:rsidR="00F65347" w:rsidRDefault="00F65347" w:rsidP="00F65347">
      <w:pPr>
        <w:jc w:val="center"/>
        <w:rPr>
          <w:rFonts w:asciiTheme="minorHAnsi" w:hAnsiTheme="minorHAnsi"/>
          <w:sz w:val="22"/>
          <w:szCs w:val="22"/>
          <w:lang w:val="en-GB"/>
        </w:rPr>
      </w:pPr>
      <w:r>
        <w:rPr>
          <w:rFonts w:asciiTheme="minorHAnsi" w:hAnsiTheme="minorHAnsi"/>
          <w:b/>
          <w:sz w:val="40"/>
          <w:szCs w:val="40"/>
          <w:lang w:val="en-GB"/>
        </w:rPr>
        <w:t>Hiring of F</w:t>
      </w:r>
      <w:r w:rsidR="00930FEE">
        <w:rPr>
          <w:rFonts w:asciiTheme="minorHAnsi" w:hAnsiTheme="minorHAnsi"/>
          <w:b/>
          <w:sz w:val="40"/>
          <w:szCs w:val="40"/>
          <w:lang w:val="en-GB"/>
        </w:rPr>
        <w:t>acilities Booking Agreement 20</w:t>
      </w:r>
      <w:r w:rsidR="00A30D48">
        <w:rPr>
          <w:rFonts w:asciiTheme="minorHAnsi" w:hAnsiTheme="minorHAnsi"/>
          <w:b/>
          <w:sz w:val="40"/>
          <w:szCs w:val="40"/>
          <w:lang w:val="en-GB"/>
        </w:rPr>
        <w:t>2</w:t>
      </w:r>
      <w:r w:rsidR="004F6EFB">
        <w:rPr>
          <w:rFonts w:asciiTheme="minorHAnsi" w:hAnsiTheme="minorHAnsi"/>
          <w:b/>
          <w:sz w:val="40"/>
          <w:szCs w:val="40"/>
          <w:lang w:val="en-GB"/>
        </w:rPr>
        <w:t>1</w:t>
      </w:r>
      <w:r w:rsidR="00930FEE">
        <w:rPr>
          <w:rFonts w:asciiTheme="minorHAnsi" w:hAnsiTheme="minorHAnsi"/>
          <w:b/>
          <w:sz w:val="40"/>
          <w:szCs w:val="40"/>
          <w:lang w:val="en-GB"/>
        </w:rPr>
        <w:t>-2</w:t>
      </w:r>
      <w:r w:rsidR="004F6EFB">
        <w:rPr>
          <w:rFonts w:asciiTheme="minorHAnsi" w:hAnsiTheme="minorHAnsi"/>
          <w:b/>
          <w:sz w:val="40"/>
          <w:szCs w:val="40"/>
          <w:lang w:val="en-GB"/>
        </w:rPr>
        <w:t>2</w:t>
      </w:r>
    </w:p>
    <w:p w14:paraId="6EE83CA4" w14:textId="77777777" w:rsidR="00F65347" w:rsidRDefault="00F65347" w:rsidP="00F65347">
      <w:pPr>
        <w:rPr>
          <w:rFonts w:asciiTheme="minorHAnsi" w:hAnsiTheme="minorHAnsi"/>
          <w:sz w:val="22"/>
          <w:szCs w:val="22"/>
          <w:lang w:val="en-GB"/>
        </w:rPr>
      </w:pPr>
    </w:p>
    <w:tbl>
      <w:tblPr>
        <w:tblStyle w:val="TableGrid"/>
        <w:tblW w:w="0" w:type="auto"/>
        <w:tblLook w:val="04A0" w:firstRow="1" w:lastRow="0" w:firstColumn="1" w:lastColumn="0" w:noHBand="0" w:noVBand="1"/>
      </w:tblPr>
      <w:tblGrid>
        <w:gridCol w:w="3964"/>
        <w:gridCol w:w="850"/>
        <w:gridCol w:w="4814"/>
      </w:tblGrid>
      <w:tr w:rsidR="00F65347" w14:paraId="6473A125" w14:textId="77777777" w:rsidTr="00F65347">
        <w:tc>
          <w:tcPr>
            <w:tcW w:w="4814" w:type="dxa"/>
            <w:gridSpan w:val="2"/>
          </w:tcPr>
          <w:p w14:paraId="5E6B493A" w14:textId="77777777" w:rsidR="00F65347" w:rsidRDefault="00F65347" w:rsidP="00F65347">
            <w:pPr>
              <w:rPr>
                <w:rFonts w:asciiTheme="minorHAnsi" w:hAnsiTheme="minorHAnsi"/>
                <w:sz w:val="22"/>
                <w:szCs w:val="22"/>
                <w:lang w:val="en-GB"/>
              </w:rPr>
            </w:pPr>
            <w:r w:rsidRPr="009426EE">
              <w:rPr>
                <w:rFonts w:asciiTheme="minorHAnsi" w:hAnsiTheme="minorHAnsi"/>
                <w:b/>
                <w:sz w:val="22"/>
                <w:szCs w:val="22"/>
                <w:lang w:val="en-GB"/>
              </w:rPr>
              <w:t>Hirer Name / Club</w:t>
            </w:r>
            <w:r>
              <w:rPr>
                <w:rFonts w:asciiTheme="minorHAnsi" w:hAnsiTheme="minorHAnsi"/>
                <w:sz w:val="22"/>
                <w:szCs w:val="22"/>
                <w:lang w:val="en-GB"/>
              </w:rPr>
              <w:t>:</w:t>
            </w:r>
          </w:p>
        </w:tc>
        <w:tc>
          <w:tcPr>
            <w:tcW w:w="4814" w:type="dxa"/>
          </w:tcPr>
          <w:p w14:paraId="54E51467" w14:textId="77777777" w:rsidR="00F65347" w:rsidRDefault="00F65347" w:rsidP="00F65347">
            <w:pPr>
              <w:rPr>
                <w:rFonts w:asciiTheme="minorHAnsi" w:hAnsiTheme="minorHAnsi"/>
                <w:sz w:val="22"/>
                <w:szCs w:val="22"/>
                <w:lang w:val="en-GB"/>
              </w:rPr>
            </w:pPr>
            <w:r w:rsidRPr="009426EE">
              <w:rPr>
                <w:rFonts w:asciiTheme="minorHAnsi" w:hAnsiTheme="minorHAnsi"/>
                <w:b/>
                <w:sz w:val="22"/>
                <w:szCs w:val="22"/>
                <w:lang w:val="en-GB"/>
              </w:rPr>
              <w:t>Address</w:t>
            </w:r>
            <w:r>
              <w:rPr>
                <w:rFonts w:asciiTheme="minorHAnsi" w:hAnsiTheme="minorHAnsi"/>
                <w:sz w:val="22"/>
                <w:szCs w:val="22"/>
                <w:lang w:val="en-GB"/>
              </w:rPr>
              <w:t>:</w:t>
            </w:r>
          </w:p>
          <w:p w14:paraId="734CA78E" w14:textId="77777777" w:rsidR="00F65347" w:rsidRDefault="00F65347" w:rsidP="00F65347">
            <w:pPr>
              <w:rPr>
                <w:rFonts w:asciiTheme="minorHAnsi" w:hAnsiTheme="minorHAnsi"/>
                <w:sz w:val="22"/>
                <w:szCs w:val="22"/>
                <w:lang w:val="en-GB"/>
              </w:rPr>
            </w:pPr>
          </w:p>
          <w:p w14:paraId="5EC4E141" w14:textId="77777777" w:rsidR="00F65347" w:rsidRDefault="00F65347" w:rsidP="00F65347">
            <w:pPr>
              <w:rPr>
                <w:rFonts w:asciiTheme="minorHAnsi" w:hAnsiTheme="minorHAnsi"/>
                <w:sz w:val="22"/>
                <w:szCs w:val="22"/>
                <w:lang w:val="en-GB"/>
              </w:rPr>
            </w:pPr>
          </w:p>
          <w:p w14:paraId="42025F64" w14:textId="77777777" w:rsidR="00F65347" w:rsidRDefault="00F65347" w:rsidP="00F65347">
            <w:pPr>
              <w:rPr>
                <w:rFonts w:asciiTheme="minorHAnsi" w:hAnsiTheme="minorHAnsi"/>
                <w:sz w:val="22"/>
                <w:szCs w:val="22"/>
                <w:lang w:val="en-GB"/>
              </w:rPr>
            </w:pPr>
          </w:p>
          <w:p w14:paraId="701264EE" w14:textId="77777777" w:rsidR="00F65347" w:rsidRDefault="00F65347" w:rsidP="00F65347">
            <w:pPr>
              <w:rPr>
                <w:rFonts w:asciiTheme="minorHAnsi" w:hAnsiTheme="minorHAnsi"/>
                <w:sz w:val="22"/>
                <w:szCs w:val="22"/>
                <w:lang w:val="en-GB"/>
              </w:rPr>
            </w:pPr>
          </w:p>
          <w:p w14:paraId="0CB6E3FE" w14:textId="77777777" w:rsidR="00F65347" w:rsidRDefault="00F65347" w:rsidP="00F65347">
            <w:pPr>
              <w:rPr>
                <w:rFonts w:asciiTheme="minorHAnsi" w:hAnsiTheme="minorHAnsi"/>
                <w:sz w:val="22"/>
                <w:szCs w:val="22"/>
                <w:lang w:val="en-GB"/>
              </w:rPr>
            </w:pPr>
          </w:p>
          <w:p w14:paraId="5F553F8B" w14:textId="77777777" w:rsidR="00F65347" w:rsidRDefault="00F65347" w:rsidP="00F65347">
            <w:pPr>
              <w:rPr>
                <w:rFonts w:asciiTheme="minorHAnsi" w:hAnsiTheme="minorHAnsi"/>
                <w:sz w:val="22"/>
                <w:szCs w:val="22"/>
                <w:lang w:val="en-GB"/>
              </w:rPr>
            </w:pPr>
          </w:p>
        </w:tc>
      </w:tr>
      <w:tr w:rsidR="00F65347" w14:paraId="7E7912C3" w14:textId="77777777" w:rsidTr="00F65347">
        <w:tc>
          <w:tcPr>
            <w:tcW w:w="4814" w:type="dxa"/>
            <w:gridSpan w:val="2"/>
          </w:tcPr>
          <w:p w14:paraId="42F9E6A0" w14:textId="77777777" w:rsidR="00F65347" w:rsidRDefault="00F65347" w:rsidP="00F65347">
            <w:pPr>
              <w:rPr>
                <w:rFonts w:asciiTheme="minorHAnsi" w:hAnsiTheme="minorHAnsi"/>
                <w:sz w:val="22"/>
                <w:szCs w:val="22"/>
                <w:lang w:val="en-GB"/>
              </w:rPr>
            </w:pPr>
            <w:r w:rsidRPr="009426EE">
              <w:rPr>
                <w:rFonts w:asciiTheme="minorHAnsi" w:hAnsiTheme="minorHAnsi"/>
                <w:b/>
                <w:sz w:val="22"/>
                <w:szCs w:val="22"/>
                <w:lang w:val="en-GB"/>
              </w:rPr>
              <w:t>Contact Name</w:t>
            </w:r>
            <w:r>
              <w:rPr>
                <w:rFonts w:asciiTheme="minorHAnsi" w:hAnsiTheme="minorHAnsi"/>
                <w:sz w:val="22"/>
                <w:szCs w:val="22"/>
                <w:lang w:val="en-GB"/>
              </w:rPr>
              <w:t>:</w:t>
            </w:r>
          </w:p>
          <w:p w14:paraId="08116E55" w14:textId="77777777" w:rsidR="00F65347" w:rsidRDefault="00F65347" w:rsidP="00F65347">
            <w:pPr>
              <w:rPr>
                <w:rFonts w:asciiTheme="minorHAnsi" w:hAnsiTheme="minorHAnsi"/>
                <w:sz w:val="22"/>
                <w:szCs w:val="22"/>
                <w:lang w:val="en-GB"/>
              </w:rPr>
            </w:pPr>
          </w:p>
        </w:tc>
        <w:tc>
          <w:tcPr>
            <w:tcW w:w="4814" w:type="dxa"/>
          </w:tcPr>
          <w:p w14:paraId="1FC25D11" w14:textId="77777777" w:rsidR="00F65347" w:rsidRDefault="00F65347" w:rsidP="00F65347">
            <w:pPr>
              <w:rPr>
                <w:rFonts w:asciiTheme="minorHAnsi" w:hAnsiTheme="minorHAnsi"/>
                <w:sz w:val="22"/>
                <w:szCs w:val="22"/>
                <w:lang w:val="en-GB"/>
              </w:rPr>
            </w:pPr>
          </w:p>
        </w:tc>
      </w:tr>
      <w:tr w:rsidR="00F65347" w14:paraId="11178CBF" w14:textId="77777777" w:rsidTr="00F65347">
        <w:tc>
          <w:tcPr>
            <w:tcW w:w="4814" w:type="dxa"/>
            <w:gridSpan w:val="2"/>
          </w:tcPr>
          <w:p w14:paraId="05D1CEE2" w14:textId="77777777" w:rsidR="00F65347" w:rsidRDefault="00F65347" w:rsidP="00F65347">
            <w:pPr>
              <w:rPr>
                <w:rFonts w:asciiTheme="minorHAnsi" w:hAnsiTheme="minorHAnsi"/>
                <w:sz w:val="22"/>
                <w:szCs w:val="22"/>
                <w:lang w:val="en-GB"/>
              </w:rPr>
            </w:pPr>
            <w:r w:rsidRPr="009426EE">
              <w:rPr>
                <w:rFonts w:asciiTheme="minorHAnsi" w:hAnsiTheme="minorHAnsi"/>
                <w:b/>
                <w:sz w:val="22"/>
                <w:szCs w:val="22"/>
                <w:lang w:val="en-GB"/>
              </w:rPr>
              <w:t>Telephone Number</w:t>
            </w:r>
            <w:r>
              <w:rPr>
                <w:rFonts w:asciiTheme="minorHAnsi" w:hAnsiTheme="minorHAnsi"/>
                <w:sz w:val="22"/>
                <w:szCs w:val="22"/>
                <w:lang w:val="en-GB"/>
              </w:rPr>
              <w:t>:</w:t>
            </w:r>
          </w:p>
          <w:p w14:paraId="5CFA7A4F" w14:textId="77777777" w:rsidR="00F65347" w:rsidRDefault="00F65347" w:rsidP="00F65347">
            <w:pPr>
              <w:rPr>
                <w:rFonts w:asciiTheme="minorHAnsi" w:hAnsiTheme="minorHAnsi"/>
                <w:sz w:val="22"/>
                <w:szCs w:val="22"/>
                <w:lang w:val="en-GB"/>
              </w:rPr>
            </w:pPr>
          </w:p>
        </w:tc>
        <w:tc>
          <w:tcPr>
            <w:tcW w:w="4814" w:type="dxa"/>
          </w:tcPr>
          <w:p w14:paraId="10330A1C" w14:textId="77777777" w:rsidR="00F65347" w:rsidRDefault="00F65347" w:rsidP="00F65347">
            <w:pPr>
              <w:rPr>
                <w:rFonts w:asciiTheme="minorHAnsi" w:hAnsiTheme="minorHAnsi"/>
                <w:sz w:val="22"/>
                <w:szCs w:val="22"/>
                <w:lang w:val="en-GB"/>
              </w:rPr>
            </w:pPr>
          </w:p>
        </w:tc>
      </w:tr>
      <w:tr w:rsidR="00F65347" w14:paraId="26970C51" w14:textId="77777777" w:rsidTr="00F65347">
        <w:tc>
          <w:tcPr>
            <w:tcW w:w="4814" w:type="dxa"/>
            <w:gridSpan w:val="2"/>
          </w:tcPr>
          <w:p w14:paraId="4F7F342F" w14:textId="77777777" w:rsidR="00F65347" w:rsidRDefault="00F65347" w:rsidP="00F65347">
            <w:pPr>
              <w:rPr>
                <w:rFonts w:asciiTheme="minorHAnsi" w:hAnsiTheme="minorHAnsi"/>
                <w:sz w:val="22"/>
                <w:szCs w:val="22"/>
                <w:lang w:val="en-GB"/>
              </w:rPr>
            </w:pPr>
            <w:r w:rsidRPr="009426EE">
              <w:rPr>
                <w:rFonts w:asciiTheme="minorHAnsi" w:hAnsiTheme="minorHAnsi"/>
                <w:b/>
                <w:sz w:val="22"/>
                <w:szCs w:val="22"/>
                <w:lang w:val="en-GB"/>
              </w:rPr>
              <w:t>Contact Number for Date of Hire</w:t>
            </w:r>
            <w:r>
              <w:rPr>
                <w:rFonts w:asciiTheme="minorHAnsi" w:hAnsiTheme="minorHAnsi"/>
                <w:sz w:val="22"/>
                <w:szCs w:val="22"/>
                <w:lang w:val="en-GB"/>
              </w:rPr>
              <w:t>:</w:t>
            </w:r>
          </w:p>
          <w:p w14:paraId="5E01BCC6" w14:textId="77777777" w:rsidR="00F65347" w:rsidRDefault="00F65347" w:rsidP="00F65347">
            <w:pPr>
              <w:rPr>
                <w:rFonts w:asciiTheme="minorHAnsi" w:hAnsiTheme="minorHAnsi"/>
                <w:sz w:val="22"/>
                <w:szCs w:val="22"/>
                <w:lang w:val="en-GB"/>
              </w:rPr>
            </w:pPr>
          </w:p>
        </w:tc>
        <w:tc>
          <w:tcPr>
            <w:tcW w:w="4814" w:type="dxa"/>
          </w:tcPr>
          <w:p w14:paraId="03B3DFA2" w14:textId="77777777" w:rsidR="00F65347" w:rsidRDefault="00F65347" w:rsidP="00F65347">
            <w:pPr>
              <w:rPr>
                <w:rFonts w:asciiTheme="minorHAnsi" w:hAnsiTheme="minorHAnsi"/>
                <w:sz w:val="22"/>
                <w:szCs w:val="22"/>
                <w:lang w:val="en-GB"/>
              </w:rPr>
            </w:pPr>
          </w:p>
        </w:tc>
      </w:tr>
      <w:tr w:rsidR="00F65347" w14:paraId="43AE2E13" w14:textId="77777777" w:rsidTr="00F65347">
        <w:tc>
          <w:tcPr>
            <w:tcW w:w="4814" w:type="dxa"/>
            <w:gridSpan w:val="2"/>
          </w:tcPr>
          <w:p w14:paraId="0BC03753" w14:textId="77777777" w:rsidR="00F65347" w:rsidRDefault="00F65347" w:rsidP="00F65347">
            <w:pPr>
              <w:rPr>
                <w:rFonts w:asciiTheme="minorHAnsi" w:hAnsiTheme="minorHAnsi"/>
                <w:sz w:val="22"/>
                <w:szCs w:val="22"/>
                <w:lang w:val="en-GB"/>
              </w:rPr>
            </w:pPr>
            <w:r w:rsidRPr="009426EE">
              <w:rPr>
                <w:rFonts w:asciiTheme="minorHAnsi" w:hAnsiTheme="minorHAnsi"/>
                <w:b/>
                <w:sz w:val="22"/>
                <w:szCs w:val="22"/>
                <w:lang w:val="en-GB"/>
              </w:rPr>
              <w:t>E-Mail Address</w:t>
            </w:r>
            <w:r>
              <w:rPr>
                <w:rFonts w:asciiTheme="minorHAnsi" w:hAnsiTheme="minorHAnsi"/>
                <w:sz w:val="22"/>
                <w:szCs w:val="22"/>
                <w:lang w:val="en-GB"/>
              </w:rPr>
              <w:t>:</w:t>
            </w:r>
          </w:p>
          <w:p w14:paraId="681731F5" w14:textId="77777777" w:rsidR="00F65347" w:rsidRDefault="00F65347" w:rsidP="00F65347">
            <w:pPr>
              <w:rPr>
                <w:rFonts w:asciiTheme="minorHAnsi" w:hAnsiTheme="minorHAnsi"/>
                <w:sz w:val="22"/>
                <w:szCs w:val="22"/>
                <w:lang w:val="en-GB"/>
              </w:rPr>
            </w:pPr>
          </w:p>
        </w:tc>
        <w:tc>
          <w:tcPr>
            <w:tcW w:w="4814" w:type="dxa"/>
          </w:tcPr>
          <w:p w14:paraId="5CE476CB" w14:textId="77777777" w:rsidR="00F65347" w:rsidRDefault="00F65347" w:rsidP="00F65347">
            <w:pPr>
              <w:rPr>
                <w:rFonts w:asciiTheme="minorHAnsi" w:hAnsiTheme="minorHAnsi"/>
                <w:sz w:val="22"/>
                <w:szCs w:val="22"/>
                <w:lang w:val="en-GB"/>
              </w:rPr>
            </w:pPr>
          </w:p>
        </w:tc>
      </w:tr>
      <w:tr w:rsidR="00F65347" w14:paraId="4B752F76" w14:textId="77777777" w:rsidTr="00F65347">
        <w:tc>
          <w:tcPr>
            <w:tcW w:w="4814" w:type="dxa"/>
            <w:gridSpan w:val="2"/>
          </w:tcPr>
          <w:p w14:paraId="0C2A7110" w14:textId="77777777" w:rsidR="00F65347" w:rsidRDefault="00F65347" w:rsidP="00F65347">
            <w:pPr>
              <w:rPr>
                <w:rFonts w:asciiTheme="minorHAnsi" w:hAnsiTheme="minorHAnsi"/>
                <w:sz w:val="22"/>
                <w:szCs w:val="22"/>
                <w:lang w:val="en-GB"/>
              </w:rPr>
            </w:pPr>
            <w:r w:rsidRPr="009426EE">
              <w:rPr>
                <w:rFonts w:asciiTheme="minorHAnsi" w:hAnsiTheme="minorHAnsi"/>
                <w:b/>
                <w:sz w:val="22"/>
                <w:szCs w:val="22"/>
                <w:lang w:val="en-GB"/>
              </w:rPr>
              <w:t>Start Date</w:t>
            </w:r>
            <w:r>
              <w:rPr>
                <w:rFonts w:asciiTheme="minorHAnsi" w:hAnsiTheme="minorHAnsi"/>
                <w:sz w:val="22"/>
                <w:szCs w:val="22"/>
                <w:lang w:val="en-GB"/>
              </w:rPr>
              <w:t>:</w:t>
            </w:r>
          </w:p>
          <w:p w14:paraId="53402457" w14:textId="77777777" w:rsidR="00F65347" w:rsidRDefault="00F65347" w:rsidP="00F65347">
            <w:pPr>
              <w:rPr>
                <w:rFonts w:asciiTheme="minorHAnsi" w:hAnsiTheme="minorHAnsi"/>
                <w:sz w:val="22"/>
                <w:szCs w:val="22"/>
                <w:lang w:val="en-GB"/>
              </w:rPr>
            </w:pPr>
            <w:r w:rsidRPr="009426EE">
              <w:rPr>
                <w:rFonts w:asciiTheme="minorHAnsi" w:hAnsiTheme="minorHAnsi"/>
                <w:b/>
                <w:sz w:val="22"/>
                <w:szCs w:val="22"/>
                <w:lang w:val="en-GB"/>
              </w:rPr>
              <w:t>Start Time</w:t>
            </w:r>
            <w:r>
              <w:rPr>
                <w:rFonts w:asciiTheme="minorHAnsi" w:hAnsiTheme="minorHAnsi"/>
                <w:sz w:val="22"/>
                <w:szCs w:val="22"/>
                <w:lang w:val="en-GB"/>
              </w:rPr>
              <w:t>:</w:t>
            </w:r>
          </w:p>
          <w:p w14:paraId="5EBEF9EA" w14:textId="77777777" w:rsidR="00F65347" w:rsidRDefault="00E37C54" w:rsidP="00F65347">
            <w:pPr>
              <w:rPr>
                <w:rFonts w:asciiTheme="minorHAnsi" w:hAnsiTheme="minorHAnsi"/>
                <w:sz w:val="22"/>
                <w:szCs w:val="22"/>
                <w:lang w:val="en-GB"/>
              </w:rPr>
            </w:pPr>
            <w:r>
              <w:rPr>
                <w:rFonts w:asciiTheme="minorHAnsi" w:hAnsiTheme="minorHAnsi"/>
                <w:sz w:val="22"/>
                <w:szCs w:val="22"/>
                <w:lang w:val="en-GB"/>
              </w:rPr>
              <w:t>(Please allow for setting up time before the event commences)</w:t>
            </w:r>
          </w:p>
          <w:p w14:paraId="5F867DD1" w14:textId="77777777" w:rsidR="00E37C54" w:rsidRDefault="00E37C54" w:rsidP="00F65347">
            <w:pPr>
              <w:rPr>
                <w:rFonts w:asciiTheme="minorHAnsi" w:hAnsiTheme="minorHAnsi"/>
                <w:sz w:val="22"/>
                <w:szCs w:val="22"/>
                <w:lang w:val="en-GB"/>
              </w:rPr>
            </w:pPr>
          </w:p>
          <w:p w14:paraId="4595A5C6" w14:textId="77777777" w:rsidR="00F65347" w:rsidRDefault="00F65347" w:rsidP="00F65347">
            <w:pPr>
              <w:rPr>
                <w:rFonts w:asciiTheme="minorHAnsi" w:hAnsiTheme="minorHAnsi"/>
                <w:sz w:val="22"/>
                <w:szCs w:val="22"/>
                <w:lang w:val="en-GB"/>
              </w:rPr>
            </w:pPr>
            <w:r w:rsidRPr="009426EE">
              <w:rPr>
                <w:rFonts w:asciiTheme="minorHAnsi" w:hAnsiTheme="minorHAnsi"/>
                <w:b/>
                <w:sz w:val="22"/>
                <w:szCs w:val="22"/>
                <w:lang w:val="en-GB"/>
              </w:rPr>
              <w:t>Estimated number involved</w:t>
            </w:r>
            <w:r>
              <w:rPr>
                <w:rFonts w:asciiTheme="minorHAnsi" w:hAnsiTheme="minorHAnsi"/>
                <w:sz w:val="22"/>
                <w:szCs w:val="22"/>
                <w:lang w:val="en-GB"/>
              </w:rPr>
              <w:t>:</w:t>
            </w:r>
          </w:p>
        </w:tc>
        <w:tc>
          <w:tcPr>
            <w:tcW w:w="4814" w:type="dxa"/>
          </w:tcPr>
          <w:p w14:paraId="19057785" w14:textId="77777777" w:rsidR="00F65347" w:rsidRPr="009426EE" w:rsidRDefault="00F65347" w:rsidP="00F65347">
            <w:pPr>
              <w:rPr>
                <w:rFonts w:asciiTheme="minorHAnsi" w:hAnsiTheme="minorHAnsi"/>
                <w:b/>
                <w:sz w:val="22"/>
                <w:szCs w:val="22"/>
                <w:lang w:val="en-GB"/>
              </w:rPr>
            </w:pPr>
            <w:r w:rsidRPr="009426EE">
              <w:rPr>
                <w:rFonts w:asciiTheme="minorHAnsi" w:hAnsiTheme="minorHAnsi"/>
                <w:b/>
                <w:sz w:val="22"/>
                <w:szCs w:val="22"/>
                <w:lang w:val="en-GB"/>
              </w:rPr>
              <w:t>Finish Date</w:t>
            </w:r>
            <w:r w:rsidR="009426EE">
              <w:rPr>
                <w:rFonts w:asciiTheme="minorHAnsi" w:hAnsiTheme="minorHAnsi"/>
                <w:b/>
                <w:sz w:val="22"/>
                <w:szCs w:val="22"/>
                <w:lang w:val="en-GB"/>
              </w:rPr>
              <w:t>:</w:t>
            </w:r>
          </w:p>
          <w:p w14:paraId="01C6F3F3" w14:textId="77777777" w:rsidR="00F65347" w:rsidRDefault="00F65347" w:rsidP="00F65347">
            <w:pPr>
              <w:rPr>
                <w:rFonts w:asciiTheme="minorHAnsi" w:hAnsiTheme="minorHAnsi"/>
                <w:sz w:val="22"/>
                <w:szCs w:val="22"/>
                <w:lang w:val="en-GB"/>
              </w:rPr>
            </w:pPr>
            <w:r w:rsidRPr="009426EE">
              <w:rPr>
                <w:rFonts w:asciiTheme="minorHAnsi" w:hAnsiTheme="minorHAnsi"/>
                <w:b/>
                <w:sz w:val="22"/>
                <w:szCs w:val="22"/>
                <w:lang w:val="en-GB"/>
              </w:rPr>
              <w:t>Finish Time</w:t>
            </w:r>
            <w:r>
              <w:rPr>
                <w:rFonts w:asciiTheme="minorHAnsi" w:hAnsiTheme="minorHAnsi"/>
                <w:sz w:val="22"/>
                <w:szCs w:val="22"/>
                <w:lang w:val="en-GB"/>
              </w:rPr>
              <w:t>:</w:t>
            </w:r>
          </w:p>
          <w:p w14:paraId="48896175" w14:textId="6AC66D9D" w:rsidR="00E37C54" w:rsidRDefault="00E37C54" w:rsidP="00E37C54">
            <w:pPr>
              <w:rPr>
                <w:rFonts w:asciiTheme="minorHAnsi" w:hAnsiTheme="minorHAnsi"/>
                <w:sz w:val="22"/>
                <w:szCs w:val="22"/>
                <w:lang w:val="en-GB"/>
              </w:rPr>
            </w:pPr>
            <w:r>
              <w:rPr>
                <w:rFonts w:asciiTheme="minorHAnsi" w:hAnsiTheme="minorHAnsi"/>
                <w:sz w:val="22"/>
                <w:szCs w:val="22"/>
                <w:lang w:val="en-GB"/>
              </w:rPr>
              <w:t xml:space="preserve">(Please allow for </w:t>
            </w:r>
            <w:r w:rsidR="00E96DC1">
              <w:rPr>
                <w:rFonts w:asciiTheme="minorHAnsi" w:hAnsiTheme="minorHAnsi"/>
                <w:sz w:val="22"/>
                <w:szCs w:val="22"/>
                <w:lang w:val="en-GB"/>
              </w:rPr>
              <w:t>clearing</w:t>
            </w:r>
            <w:r>
              <w:rPr>
                <w:rFonts w:asciiTheme="minorHAnsi" w:hAnsiTheme="minorHAnsi"/>
                <w:sz w:val="22"/>
                <w:szCs w:val="22"/>
                <w:lang w:val="en-GB"/>
              </w:rPr>
              <w:t xml:space="preserve"> up time after the event finishes)</w:t>
            </w:r>
          </w:p>
          <w:p w14:paraId="596C977A" w14:textId="77777777" w:rsidR="00F65347" w:rsidRDefault="00F65347" w:rsidP="00F65347">
            <w:pPr>
              <w:rPr>
                <w:rFonts w:asciiTheme="minorHAnsi" w:hAnsiTheme="minorHAnsi"/>
                <w:sz w:val="22"/>
                <w:szCs w:val="22"/>
                <w:lang w:val="en-GB"/>
              </w:rPr>
            </w:pPr>
          </w:p>
          <w:p w14:paraId="35FC0939" w14:textId="77777777" w:rsidR="00F65347" w:rsidRDefault="00F65347" w:rsidP="00F65347">
            <w:pPr>
              <w:rPr>
                <w:rFonts w:asciiTheme="minorHAnsi" w:hAnsiTheme="minorHAnsi"/>
                <w:sz w:val="22"/>
                <w:szCs w:val="22"/>
                <w:lang w:val="en-GB"/>
              </w:rPr>
            </w:pPr>
            <w:r w:rsidRPr="009426EE">
              <w:rPr>
                <w:rFonts w:asciiTheme="minorHAnsi" w:hAnsiTheme="minorHAnsi"/>
                <w:b/>
                <w:sz w:val="22"/>
                <w:szCs w:val="22"/>
                <w:lang w:val="en-GB"/>
              </w:rPr>
              <w:t>Purpose of Event</w:t>
            </w:r>
            <w:r>
              <w:rPr>
                <w:rFonts w:asciiTheme="minorHAnsi" w:hAnsiTheme="minorHAnsi"/>
                <w:sz w:val="22"/>
                <w:szCs w:val="22"/>
                <w:lang w:val="en-GB"/>
              </w:rPr>
              <w:t>:</w:t>
            </w:r>
          </w:p>
          <w:p w14:paraId="20FAAABF" w14:textId="77777777" w:rsidR="00F65347" w:rsidRDefault="00F65347" w:rsidP="00E37C54">
            <w:pPr>
              <w:rPr>
                <w:rFonts w:asciiTheme="minorHAnsi" w:hAnsiTheme="minorHAnsi"/>
                <w:sz w:val="22"/>
                <w:szCs w:val="22"/>
                <w:lang w:val="en-GB"/>
              </w:rPr>
            </w:pPr>
          </w:p>
        </w:tc>
      </w:tr>
      <w:tr w:rsidR="00A149A5" w14:paraId="3047A29C" w14:textId="77777777" w:rsidTr="00891C55">
        <w:tc>
          <w:tcPr>
            <w:tcW w:w="3964" w:type="dxa"/>
          </w:tcPr>
          <w:p w14:paraId="69AAA60B" w14:textId="77777777" w:rsidR="00A149A5" w:rsidRPr="009426EE" w:rsidRDefault="00A149A5" w:rsidP="00891C55">
            <w:pPr>
              <w:rPr>
                <w:rFonts w:asciiTheme="minorHAnsi" w:hAnsiTheme="minorHAnsi"/>
                <w:b/>
                <w:sz w:val="22"/>
                <w:szCs w:val="22"/>
                <w:lang w:val="en-GB"/>
              </w:rPr>
            </w:pPr>
            <w:r w:rsidRPr="009426EE">
              <w:rPr>
                <w:rFonts w:asciiTheme="minorHAnsi" w:hAnsiTheme="minorHAnsi"/>
                <w:b/>
                <w:sz w:val="22"/>
                <w:szCs w:val="22"/>
                <w:lang w:val="en-GB"/>
              </w:rPr>
              <w:t>Facilities available</w:t>
            </w:r>
            <w:r w:rsidR="009426EE">
              <w:rPr>
                <w:rFonts w:asciiTheme="minorHAnsi" w:hAnsiTheme="minorHAnsi"/>
                <w:b/>
                <w:sz w:val="22"/>
                <w:szCs w:val="22"/>
                <w:lang w:val="en-GB"/>
              </w:rPr>
              <w:t>:</w:t>
            </w:r>
            <w:r w:rsidRPr="009426EE">
              <w:rPr>
                <w:rFonts w:asciiTheme="minorHAnsi" w:hAnsiTheme="minorHAnsi"/>
                <w:b/>
                <w:sz w:val="22"/>
                <w:szCs w:val="22"/>
                <w:lang w:val="en-GB"/>
              </w:rPr>
              <w:t xml:space="preserve"> </w:t>
            </w:r>
          </w:p>
        </w:tc>
        <w:tc>
          <w:tcPr>
            <w:tcW w:w="850" w:type="dxa"/>
          </w:tcPr>
          <w:p w14:paraId="52B0EE94" w14:textId="77777777" w:rsidR="00A149A5" w:rsidRDefault="00A149A5" w:rsidP="00F65347">
            <w:pPr>
              <w:rPr>
                <w:rFonts w:asciiTheme="minorHAnsi" w:hAnsiTheme="minorHAnsi"/>
                <w:sz w:val="22"/>
                <w:szCs w:val="22"/>
                <w:lang w:val="en-GB"/>
              </w:rPr>
            </w:pPr>
            <w:r>
              <w:rPr>
                <w:rFonts w:asciiTheme="minorHAnsi" w:hAnsiTheme="minorHAnsi"/>
                <w:sz w:val="22"/>
                <w:szCs w:val="22"/>
                <w:lang w:val="en-GB"/>
              </w:rPr>
              <w:t>Please tick</w:t>
            </w:r>
          </w:p>
        </w:tc>
        <w:tc>
          <w:tcPr>
            <w:tcW w:w="4814" w:type="dxa"/>
            <w:vMerge w:val="restart"/>
          </w:tcPr>
          <w:p w14:paraId="68BD83E5" w14:textId="77777777" w:rsidR="00A149A5" w:rsidRPr="00057B8F" w:rsidRDefault="00057B8F" w:rsidP="00A149A5">
            <w:pPr>
              <w:rPr>
                <w:rFonts w:asciiTheme="minorHAnsi" w:hAnsiTheme="minorHAnsi"/>
                <w:b/>
                <w:sz w:val="22"/>
                <w:szCs w:val="22"/>
                <w:lang w:val="en-GB"/>
              </w:rPr>
            </w:pPr>
            <w:r w:rsidRPr="00057B8F">
              <w:rPr>
                <w:rFonts w:asciiTheme="minorHAnsi" w:hAnsiTheme="minorHAnsi"/>
                <w:b/>
                <w:sz w:val="22"/>
                <w:szCs w:val="22"/>
                <w:lang w:val="en-GB"/>
              </w:rPr>
              <w:t>Hire Charges:</w:t>
            </w:r>
          </w:p>
          <w:p w14:paraId="4979EA1E" w14:textId="77777777" w:rsidR="00A149A5" w:rsidRDefault="00A149A5" w:rsidP="00A149A5">
            <w:pPr>
              <w:rPr>
                <w:rFonts w:asciiTheme="minorHAnsi" w:hAnsiTheme="minorHAnsi"/>
                <w:sz w:val="22"/>
                <w:szCs w:val="22"/>
                <w:lang w:val="en-GB"/>
              </w:rPr>
            </w:pPr>
          </w:p>
          <w:p w14:paraId="65175963" w14:textId="0B0890CB" w:rsidR="00057B8F" w:rsidRDefault="00057B8F" w:rsidP="00057B8F">
            <w:pPr>
              <w:rPr>
                <w:rFonts w:asciiTheme="minorHAnsi" w:hAnsiTheme="minorHAnsi"/>
                <w:sz w:val="22"/>
                <w:szCs w:val="22"/>
                <w:lang w:val="en-GB"/>
              </w:rPr>
            </w:pPr>
            <w:r>
              <w:rPr>
                <w:rFonts w:asciiTheme="minorHAnsi" w:hAnsiTheme="minorHAnsi"/>
                <w:sz w:val="22"/>
                <w:szCs w:val="22"/>
                <w:lang w:val="en-GB"/>
              </w:rPr>
              <w:t>Dining Hall: £2</w:t>
            </w:r>
            <w:r w:rsidR="008526AB">
              <w:rPr>
                <w:rFonts w:asciiTheme="minorHAnsi" w:hAnsiTheme="minorHAnsi"/>
                <w:sz w:val="22"/>
                <w:szCs w:val="22"/>
                <w:lang w:val="en-GB"/>
              </w:rPr>
              <w:t>7</w:t>
            </w:r>
            <w:r>
              <w:rPr>
                <w:rFonts w:asciiTheme="minorHAnsi" w:hAnsiTheme="minorHAnsi"/>
                <w:sz w:val="22"/>
                <w:szCs w:val="22"/>
                <w:lang w:val="en-GB"/>
              </w:rPr>
              <w:t xml:space="preserve"> per hour.</w:t>
            </w:r>
          </w:p>
          <w:p w14:paraId="4BCD18A9" w14:textId="77777777" w:rsidR="00057B8F" w:rsidRPr="00A121D2" w:rsidRDefault="00057B8F" w:rsidP="00057B8F">
            <w:pPr>
              <w:rPr>
                <w:rFonts w:asciiTheme="minorHAnsi" w:hAnsiTheme="minorHAnsi"/>
                <w:sz w:val="12"/>
                <w:szCs w:val="12"/>
                <w:lang w:val="en-GB"/>
              </w:rPr>
            </w:pPr>
          </w:p>
          <w:p w14:paraId="1637E23D" w14:textId="0449E8EE" w:rsidR="00057B8F" w:rsidRDefault="00057B8F" w:rsidP="00057B8F">
            <w:pPr>
              <w:rPr>
                <w:rFonts w:asciiTheme="minorHAnsi" w:hAnsiTheme="minorHAnsi"/>
                <w:sz w:val="22"/>
                <w:szCs w:val="22"/>
                <w:lang w:val="en-GB"/>
              </w:rPr>
            </w:pPr>
            <w:r>
              <w:rPr>
                <w:rFonts w:asciiTheme="minorHAnsi" w:hAnsiTheme="minorHAnsi"/>
                <w:sz w:val="22"/>
                <w:szCs w:val="22"/>
                <w:lang w:val="en-GB"/>
              </w:rPr>
              <w:t>Classrooms: £1</w:t>
            </w:r>
            <w:r w:rsidR="008526AB">
              <w:rPr>
                <w:rFonts w:asciiTheme="minorHAnsi" w:hAnsiTheme="minorHAnsi"/>
                <w:sz w:val="22"/>
                <w:szCs w:val="22"/>
                <w:lang w:val="en-GB"/>
              </w:rPr>
              <w:t>6</w:t>
            </w:r>
            <w:r>
              <w:rPr>
                <w:rFonts w:asciiTheme="minorHAnsi" w:hAnsiTheme="minorHAnsi"/>
                <w:sz w:val="22"/>
                <w:szCs w:val="22"/>
                <w:lang w:val="en-GB"/>
              </w:rPr>
              <w:t xml:space="preserve"> per hour (classrooms are only available at certain times)</w:t>
            </w:r>
          </w:p>
          <w:p w14:paraId="78EF05A3" w14:textId="77777777" w:rsidR="00057B8F" w:rsidRPr="00A121D2" w:rsidRDefault="00057B8F" w:rsidP="00A149A5">
            <w:pPr>
              <w:rPr>
                <w:rFonts w:asciiTheme="minorHAnsi" w:hAnsiTheme="minorHAnsi"/>
                <w:sz w:val="12"/>
                <w:szCs w:val="12"/>
                <w:lang w:val="en-GB"/>
              </w:rPr>
            </w:pPr>
          </w:p>
          <w:p w14:paraId="04B8495C" w14:textId="304A1513" w:rsidR="00057B8F" w:rsidRDefault="00057B8F" w:rsidP="00057B8F">
            <w:pPr>
              <w:rPr>
                <w:rFonts w:asciiTheme="minorHAnsi" w:hAnsiTheme="minorHAnsi"/>
                <w:sz w:val="22"/>
                <w:szCs w:val="22"/>
                <w:lang w:val="en-GB"/>
              </w:rPr>
            </w:pPr>
            <w:r>
              <w:rPr>
                <w:rFonts w:asciiTheme="minorHAnsi" w:hAnsiTheme="minorHAnsi"/>
                <w:sz w:val="22"/>
                <w:szCs w:val="22"/>
                <w:lang w:val="en-GB"/>
              </w:rPr>
              <w:t>Friends Hall (Gym Hall): £2</w:t>
            </w:r>
            <w:r w:rsidR="008526AB">
              <w:rPr>
                <w:rFonts w:asciiTheme="minorHAnsi" w:hAnsiTheme="minorHAnsi"/>
                <w:sz w:val="22"/>
                <w:szCs w:val="22"/>
                <w:lang w:val="en-GB"/>
              </w:rPr>
              <w:t>7</w:t>
            </w:r>
            <w:r>
              <w:rPr>
                <w:rFonts w:asciiTheme="minorHAnsi" w:hAnsiTheme="minorHAnsi"/>
                <w:sz w:val="22"/>
                <w:szCs w:val="22"/>
                <w:lang w:val="en-GB"/>
              </w:rPr>
              <w:t xml:space="preserve"> per hour.</w:t>
            </w:r>
          </w:p>
          <w:p w14:paraId="2CE30DBD" w14:textId="7963D83F" w:rsidR="00057B8F" w:rsidRDefault="00730093" w:rsidP="00057B8F">
            <w:pPr>
              <w:rPr>
                <w:rFonts w:asciiTheme="minorHAnsi" w:hAnsiTheme="minorHAnsi"/>
                <w:sz w:val="22"/>
                <w:szCs w:val="22"/>
                <w:lang w:val="en-GB"/>
              </w:rPr>
            </w:pPr>
            <w:r>
              <w:rPr>
                <w:rFonts w:asciiTheme="minorHAnsi" w:hAnsiTheme="minorHAnsi"/>
                <w:sz w:val="22"/>
                <w:szCs w:val="22"/>
                <w:lang w:val="en-GB"/>
              </w:rPr>
              <w:t>Lodge</w:t>
            </w:r>
            <w:r w:rsidR="00057B8F">
              <w:rPr>
                <w:rFonts w:asciiTheme="minorHAnsi" w:hAnsiTheme="minorHAnsi"/>
                <w:sz w:val="22"/>
                <w:szCs w:val="22"/>
                <w:lang w:val="en-GB"/>
              </w:rPr>
              <w:t>: £</w:t>
            </w:r>
            <w:r w:rsidR="008526AB">
              <w:rPr>
                <w:rFonts w:asciiTheme="minorHAnsi" w:hAnsiTheme="minorHAnsi"/>
                <w:sz w:val="22"/>
                <w:szCs w:val="22"/>
                <w:lang w:val="en-GB"/>
              </w:rPr>
              <w:t>20</w:t>
            </w:r>
            <w:r w:rsidR="00057B8F">
              <w:rPr>
                <w:rFonts w:asciiTheme="minorHAnsi" w:hAnsiTheme="minorHAnsi"/>
                <w:sz w:val="22"/>
                <w:szCs w:val="22"/>
                <w:lang w:val="en-GB"/>
              </w:rPr>
              <w:t xml:space="preserve"> per hour.</w:t>
            </w:r>
          </w:p>
          <w:p w14:paraId="1D92D1CC" w14:textId="77777777" w:rsidR="00057B8F" w:rsidRDefault="00730093" w:rsidP="00A149A5">
            <w:pPr>
              <w:rPr>
                <w:rFonts w:asciiTheme="minorHAnsi" w:hAnsiTheme="minorHAnsi"/>
                <w:sz w:val="22"/>
                <w:szCs w:val="22"/>
                <w:lang w:val="en-GB"/>
              </w:rPr>
            </w:pPr>
            <w:r>
              <w:rPr>
                <w:rFonts w:asciiTheme="minorHAnsi" w:hAnsiTheme="minorHAnsi"/>
                <w:sz w:val="22"/>
                <w:szCs w:val="22"/>
                <w:lang w:val="en-GB"/>
              </w:rPr>
              <w:t>Forest School / Our Lady’s Lawn/ Front Lawn: £15 per hour.</w:t>
            </w:r>
          </w:p>
          <w:p w14:paraId="24873330" w14:textId="77777777" w:rsidR="00730093" w:rsidRPr="00A121D2" w:rsidRDefault="00730093" w:rsidP="00A149A5">
            <w:pPr>
              <w:rPr>
                <w:rFonts w:asciiTheme="minorHAnsi" w:hAnsiTheme="minorHAnsi"/>
                <w:sz w:val="12"/>
                <w:szCs w:val="12"/>
                <w:lang w:val="en-GB"/>
              </w:rPr>
            </w:pPr>
          </w:p>
          <w:p w14:paraId="26530617" w14:textId="66B19783" w:rsidR="008526AB" w:rsidRDefault="00057B8F" w:rsidP="00A149A5">
            <w:pPr>
              <w:rPr>
                <w:rFonts w:asciiTheme="minorHAnsi" w:hAnsiTheme="minorHAnsi"/>
                <w:sz w:val="22"/>
                <w:szCs w:val="22"/>
                <w:lang w:val="en-GB"/>
              </w:rPr>
            </w:pPr>
            <w:r>
              <w:rPr>
                <w:rFonts w:asciiTheme="minorHAnsi" w:hAnsiTheme="minorHAnsi"/>
                <w:sz w:val="22"/>
                <w:szCs w:val="22"/>
                <w:lang w:val="en-GB"/>
              </w:rPr>
              <w:t>Tennis/ Netball</w:t>
            </w:r>
            <w:r w:rsidR="00A149A5">
              <w:rPr>
                <w:rFonts w:asciiTheme="minorHAnsi" w:hAnsiTheme="minorHAnsi"/>
                <w:sz w:val="22"/>
                <w:szCs w:val="22"/>
                <w:lang w:val="en-GB"/>
              </w:rPr>
              <w:t xml:space="preserve"> courts</w:t>
            </w:r>
            <w:r>
              <w:rPr>
                <w:rFonts w:asciiTheme="minorHAnsi" w:hAnsiTheme="minorHAnsi"/>
                <w:sz w:val="22"/>
                <w:szCs w:val="22"/>
                <w:lang w:val="en-GB"/>
              </w:rPr>
              <w:t xml:space="preserve">: </w:t>
            </w:r>
            <w:r w:rsidR="00A149A5">
              <w:rPr>
                <w:rFonts w:asciiTheme="minorHAnsi" w:hAnsiTheme="minorHAnsi"/>
                <w:sz w:val="22"/>
                <w:szCs w:val="22"/>
                <w:lang w:val="en-GB"/>
              </w:rPr>
              <w:t>£</w:t>
            </w:r>
            <w:r w:rsidR="008526AB">
              <w:rPr>
                <w:rFonts w:asciiTheme="minorHAnsi" w:hAnsiTheme="minorHAnsi"/>
                <w:sz w:val="22"/>
                <w:szCs w:val="22"/>
                <w:lang w:val="en-GB"/>
              </w:rPr>
              <w:t>2</w:t>
            </w:r>
            <w:r w:rsidR="00CC4974">
              <w:rPr>
                <w:rFonts w:asciiTheme="minorHAnsi" w:hAnsiTheme="minorHAnsi"/>
                <w:sz w:val="22"/>
                <w:szCs w:val="22"/>
                <w:lang w:val="en-GB"/>
              </w:rPr>
              <w:t>0</w:t>
            </w:r>
            <w:r w:rsidR="00A149A5">
              <w:rPr>
                <w:rFonts w:asciiTheme="minorHAnsi" w:hAnsiTheme="minorHAnsi"/>
                <w:sz w:val="22"/>
                <w:szCs w:val="22"/>
                <w:lang w:val="en-GB"/>
              </w:rPr>
              <w:t xml:space="preserve"> per hour</w:t>
            </w:r>
            <w:r>
              <w:rPr>
                <w:rFonts w:asciiTheme="minorHAnsi" w:hAnsiTheme="minorHAnsi"/>
                <w:sz w:val="22"/>
                <w:szCs w:val="22"/>
                <w:lang w:val="en-GB"/>
              </w:rPr>
              <w:t xml:space="preserve"> per court or £</w:t>
            </w:r>
            <w:r w:rsidR="008526AB">
              <w:rPr>
                <w:rFonts w:asciiTheme="minorHAnsi" w:hAnsiTheme="minorHAnsi"/>
                <w:sz w:val="22"/>
                <w:szCs w:val="22"/>
                <w:lang w:val="en-GB"/>
              </w:rPr>
              <w:t>6</w:t>
            </w:r>
            <w:r>
              <w:rPr>
                <w:rFonts w:asciiTheme="minorHAnsi" w:hAnsiTheme="minorHAnsi"/>
                <w:sz w:val="22"/>
                <w:szCs w:val="22"/>
                <w:lang w:val="en-GB"/>
              </w:rPr>
              <w:t>0 per day per court</w:t>
            </w:r>
            <w:r w:rsidR="008526AB">
              <w:rPr>
                <w:rFonts w:asciiTheme="minorHAnsi" w:hAnsiTheme="minorHAnsi"/>
                <w:sz w:val="22"/>
                <w:szCs w:val="22"/>
                <w:lang w:val="en-GB"/>
              </w:rPr>
              <w:t>.</w:t>
            </w:r>
          </w:p>
          <w:p w14:paraId="727151C5" w14:textId="77777777" w:rsidR="00057B8F" w:rsidRPr="00A121D2" w:rsidRDefault="00057B8F" w:rsidP="00F65347">
            <w:pPr>
              <w:rPr>
                <w:rFonts w:asciiTheme="minorHAnsi" w:hAnsiTheme="minorHAnsi"/>
                <w:sz w:val="12"/>
                <w:szCs w:val="12"/>
                <w:lang w:val="en-GB"/>
              </w:rPr>
            </w:pPr>
          </w:p>
          <w:p w14:paraId="005AEA3B" w14:textId="77777777" w:rsidR="00057B8F" w:rsidRDefault="00057B8F" w:rsidP="00F65347">
            <w:pPr>
              <w:rPr>
                <w:rFonts w:asciiTheme="minorHAnsi" w:hAnsiTheme="minorHAnsi"/>
                <w:sz w:val="22"/>
                <w:szCs w:val="22"/>
                <w:lang w:val="en-GB"/>
              </w:rPr>
            </w:pPr>
            <w:r>
              <w:rPr>
                <w:rFonts w:asciiTheme="minorHAnsi" w:hAnsiTheme="minorHAnsi"/>
                <w:sz w:val="22"/>
                <w:szCs w:val="22"/>
                <w:lang w:val="en-GB"/>
              </w:rPr>
              <w:t>Film Companies &amp; Photo Shoots: Prices upon application.</w:t>
            </w:r>
          </w:p>
          <w:p w14:paraId="3AD8900F" w14:textId="77777777" w:rsidR="00057B8F" w:rsidRPr="00A121D2" w:rsidRDefault="00057B8F" w:rsidP="00F65347">
            <w:pPr>
              <w:rPr>
                <w:rFonts w:asciiTheme="minorHAnsi" w:hAnsiTheme="minorHAnsi"/>
                <w:sz w:val="12"/>
                <w:szCs w:val="12"/>
                <w:lang w:val="en-GB"/>
              </w:rPr>
            </w:pPr>
          </w:p>
          <w:p w14:paraId="211B52E3" w14:textId="4668C7F6" w:rsidR="00057B8F" w:rsidRDefault="00057B8F" w:rsidP="00F65347">
            <w:pPr>
              <w:rPr>
                <w:rFonts w:asciiTheme="minorHAnsi" w:hAnsiTheme="minorHAnsi"/>
                <w:sz w:val="22"/>
                <w:szCs w:val="22"/>
                <w:lang w:val="en-GB"/>
              </w:rPr>
            </w:pPr>
            <w:r>
              <w:rPr>
                <w:rFonts w:asciiTheme="minorHAnsi" w:hAnsiTheme="minorHAnsi"/>
                <w:sz w:val="22"/>
                <w:szCs w:val="22"/>
                <w:lang w:val="en-GB"/>
              </w:rPr>
              <w:t>10% discount for families at Rydes Hill or member</w:t>
            </w:r>
            <w:r w:rsidR="00AB2078">
              <w:rPr>
                <w:rFonts w:asciiTheme="minorHAnsi" w:hAnsiTheme="minorHAnsi"/>
                <w:sz w:val="22"/>
                <w:szCs w:val="22"/>
                <w:lang w:val="en-GB"/>
              </w:rPr>
              <w:t>s</w:t>
            </w:r>
            <w:r>
              <w:rPr>
                <w:rFonts w:asciiTheme="minorHAnsi" w:hAnsiTheme="minorHAnsi"/>
                <w:sz w:val="22"/>
                <w:szCs w:val="22"/>
                <w:lang w:val="en-GB"/>
              </w:rPr>
              <w:t xml:space="preserve"> of staff.</w:t>
            </w:r>
          </w:p>
        </w:tc>
      </w:tr>
      <w:tr w:rsidR="00A149A5" w14:paraId="63F43BD3" w14:textId="77777777" w:rsidTr="00A121D2">
        <w:trPr>
          <w:trHeight w:hRule="exact" w:val="680"/>
        </w:trPr>
        <w:tc>
          <w:tcPr>
            <w:tcW w:w="3964" w:type="dxa"/>
            <w:vAlign w:val="center"/>
          </w:tcPr>
          <w:p w14:paraId="00A3D86E" w14:textId="1D786157" w:rsidR="00A149A5" w:rsidRDefault="00A149A5" w:rsidP="00A121D2">
            <w:pPr>
              <w:rPr>
                <w:rFonts w:asciiTheme="minorHAnsi" w:hAnsiTheme="minorHAnsi"/>
                <w:sz w:val="22"/>
                <w:szCs w:val="22"/>
                <w:lang w:val="en-GB"/>
              </w:rPr>
            </w:pPr>
            <w:r>
              <w:rPr>
                <w:rFonts w:asciiTheme="minorHAnsi" w:hAnsiTheme="minorHAnsi"/>
                <w:sz w:val="22"/>
                <w:szCs w:val="22"/>
                <w:lang w:val="en-GB"/>
              </w:rPr>
              <w:t>Dining Hal</w:t>
            </w:r>
            <w:r w:rsidR="00A121D2">
              <w:rPr>
                <w:rFonts w:asciiTheme="minorHAnsi" w:hAnsiTheme="minorHAnsi"/>
                <w:sz w:val="22"/>
                <w:szCs w:val="22"/>
                <w:lang w:val="en-GB"/>
              </w:rPr>
              <w:t>l</w:t>
            </w:r>
            <w:r w:rsidR="00A121D2">
              <w:rPr>
                <w:rFonts w:asciiTheme="minorHAnsi" w:hAnsiTheme="minorHAnsi"/>
                <w:sz w:val="22"/>
                <w:szCs w:val="22"/>
                <w:lang w:val="en-GB"/>
              </w:rPr>
              <w:tab/>
            </w:r>
          </w:p>
        </w:tc>
        <w:tc>
          <w:tcPr>
            <w:tcW w:w="850" w:type="dxa"/>
          </w:tcPr>
          <w:p w14:paraId="28B2A5B7" w14:textId="77777777" w:rsidR="00A149A5" w:rsidRDefault="00A149A5" w:rsidP="00F65347">
            <w:pPr>
              <w:rPr>
                <w:rFonts w:asciiTheme="minorHAnsi" w:hAnsiTheme="minorHAnsi"/>
                <w:sz w:val="22"/>
                <w:szCs w:val="22"/>
                <w:lang w:val="en-GB"/>
              </w:rPr>
            </w:pPr>
          </w:p>
        </w:tc>
        <w:tc>
          <w:tcPr>
            <w:tcW w:w="4814" w:type="dxa"/>
            <w:vMerge/>
          </w:tcPr>
          <w:p w14:paraId="688C2855" w14:textId="77777777" w:rsidR="00A149A5" w:rsidRDefault="00A149A5" w:rsidP="00F65347">
            <w:pPr>
              <w:rPr>
                <w:rFonts w:asciiTheme="minorHAnsi" w:hAnsiTheme="minorHAnsi"/>
                <w:sz w:val="22"/>
                <w:szCs w:val="22"/>
                <w:lang w:val="en-GB"/>
              </w:rPr>
            </w:pPr>
          </w:p>
        </w:tc>
      </w:tr>
      <w:tr w:rsidR="00A149A5" w14:paraId="0204E2A4" w14:textId="77777777" w:rsidTr="00A121D2">
        <w:trPr>
          <w:trHeight w:hRule="exact" w:val="680"/>
        </w:trPr>
        <w:tc>
          <w:tcPr>
            <w:tcW w:w="3964" w:type="dxa"/>
            <w:vAlign w:val="center"/>
          </w:tcPr>
          <w:p w14:paraId="7DC61705" w14:textId="443CC4A2" w:rsidR="00A149A5" w:rsidRDefault="00A149A5" w:rsidP="00A121D2">
            <w:pPr>
              <w:rPr>
                <w:rFonts w:asciiTheme="minorHAnsi" w:hAnsiTheme="minorHAnsi"/>
                <w:sz w:val="22"/>
                <w:szCs w:val="22"/>
                <w:lang w:val="en-GB"/>
              </w:rPr>
            </w:pPr>
            <w:r>
              <w:rPr>
                <w:rFonts w:asciiTheme="minorHAnsi" w:hAnsiTheme="minorHAnsi"/>
                <w:sz w:val="22"/>
                <w:szCs w:val="22"/>
                <w:lang w:val="en-GB"/>
              </w:rPr>
              <w:t>Classrooms</w:t>
            </w:r>
            <w:r w:rsidR="00A121D2">
              <w:rPr>
                <w:rFonts w:asciiTheme="minorHAnsi" w:hAnsiTheme="minorHAnsi"/>
                <w:sz w:val="22"/>
                <w:szCs w:val="22"/>
                <w:lang w:val="en-GB"/>
              </w:rPr>
              <w:t xml:space="preserve"> </w:t>
            </w:r>
            <w:r w:rsidR="00E96DC1">
              <w:rPr>
                <w:rFonts w:asciiTheme="minorHAnsi" w:hAnsiTheme="minorHAnsi"/>
                <w:sz w:val="22"/>
                <w:szCs w:val="22"/>
                <w:lang w:val="en-GB"/>
              </w:rPr>
              <w:t>(</w:t>
            </w:r>
            <w:r w:rsidR="00A121D2" w:rsidRPr="00A121D2">
              <w:rPr>
                <w:rFonts w:asciiTheme="minorHAnsi" w:hAnsiTheme="minorHAnsi"/>
                <w:i/>
                <w:iCs/>
                <w:sz w:val="22"/>
                <w:szCs w:val="22"/>
                <w:lang w:val="en-GB"/>
              </w:rPr>
              <w:t>P</w:t>
            </w:r>
            <w:r>
              <w:rPr>
                <w:rFonts w:asciiTheme="minorHAnsi" w:hAnsiTheme="minorHAnsi"/>
                <w:i/>
                <w:sz w:val="22"/>
                <w:szCs w:val="22"/>
                <w:lang w:val="en-GB"/>
              </w:rPr>
              <w:t>lease indicate how many</w:t>
            </w:r>
            <w:r w:rsidR="00A121D2">
              <w:rPr>
                <w:rFonts w:asciiTheme="minorHAnsi" w:hAnsiTheme="minorHAnsi"/>
                <w:i/>
                <w:sz w:val="22"/>
                <w:szCs w:val="22"/>
                <w:lang w:val="en-GB"/>
              </w:rPr>
              <w:t xml:space="preserve"> and which classroom</w:t>
            </w:r>
            <w:r w:rsidR="00E96DC1">
              <w:rPr>
                <w:rFonts w:asciiTheme="minorHAnsi" w:hAnsiTheme="minorHAnsi"/>
                <w:i/>
                <w:sz w:val="22"/>
                <w:szCs w:val="22"/>
                <w:lang w:val="en-GB"/>
              </w:rPr>
              <w:t xml:space="preserve">s, </w:t>
            </w:r>
            <w:r w:rsidR="00A121D2">
              <w:rPr>
                <w:rFonts w:asciiTheme="minorHAnsi" w:hAnsiTheme="minorHAnsi"/>
                <w:i/>
                <w:sz w:val="22"/>
                <w:szCs w:val="22"/>
                <w:lang w:val="en-GB"/>
              </w:rPr>
              <w:t>i</w:t>
            </w:r>
            <w:r w:rsidR="00A121D2" w:rsidRPr="00F65347">
              <w:rPr>
                <w:rFonts w:asciiTheme="minorHAnsi" w:hAnsiTheme="minorHAnsi"/>
                <w:i/>
                <w:sz w:val="22"/>
                <w:szCs w:val="22"/>
                <w:lang w:val="en-GB"/>
              </w:rPr>
              <w:t>f known</w:t>
            </w:r>
            <w:r>
              <w:rPr>
                <w:rFonts w:asciiTheme="minorHAnsi" w:hAnsiTheme="minorHAnsi"/>
                <w:i/>
                <w:sz w:val="22"/>
                <w:szCs w:val="22"/>
                <w:lang w:val="en-GB"/>
              </w:rPr>
              <w:t>)</w:t>
            </w:r>
          </w:p>
        </w:tc>
        <w:tc>
          <w:tcPr>
            <w:tcW w:w="850" w:type="dxa"/>
          </w:tcPr>
          <w:p w14:paraId="336E19AC" w14:textId="77777777" w:rsidR="00A149A5" w:rsidRDefault="00A149A5" w:rsidP="00F65347">
            <w:pPr>
              <w:rPr>
                <w:rFonts w:asciiTheme="minorHAnsi" w:hAnsiTheme="minorHAnsi"/>
                <w:sz w:val="22"/>
                <w:szCs w:val="22"/>
                <w:lang w:val="en-GB"/>
              </w:rPr>
            </w:pPr>
          </w:p>
        </w:tc>
        <w:tc>
          <w:tcPr>
            <w:tcW w:w="4814" w:type="dxa"/>
            <w:vMerge/>
          </w:tcPr>
          <w:p w14:paraId="21DBA2E5" w14:textId="77777777" w:rsidR="00A149A5" w:rsidRDefault="00A149A5" w:rsidP="00F65347">
            <w:pPr>
              <w:rPr>
                <w:rFonts w:asciiTheme="minorHAnsi" w:hAnsiTheme="minorHAnsi"/>
                <w:sz w:val="22"/>
                <w:szCs w:val="22"/>
                <w:lang w:val="en-GB"/>
              </w:rPr>
            </w:pPr>
          </w:p>
        </w:tc>
      </w:tr>
      <w:tr w:rsidR="00A149A5" w14:paraId="4E3A83CA" w14:textId="77777777" w:rsidTr="00A121D2">
        <w:trPr>
          <w:trHeight w:hRule="exact" w:val="680"/>
        </w:trPr>
        <w:tc>
          <w:tcPr>
            <w:tcW w:w="3964" w:type="dxa"/>
            <w:vAlign w:val="center"/>
          </w:tcPr>
          <w:p w14:paraId="51348C58" w14:textId="716C408C" w:rsidR="00A149A5" w:rsidRDefault="00A149A5" w:rsidP="00A121D2">
            <w:pPr>
              <w:rPr>
                <w:rFonts w:asciiTheme="minorHAnsi" w:hAnsiTheme="minorHAnsi"/>
                <w:sz w:val="22"/>
                <w:szCs w:val="22"/>
                <w:lang w:val="en-GB"/>
              </w:rPr>
            </w:pPr>
            <w:r>
              <w:rPr>
                <w:rFonts w:asciiTheme="minorHAnsi" w:hAnsiTheme="minorHAnsi"/>
                <w:sz w:val="22"/>
                <w:szCs w:val="22"/>
                <w:lang w:val="en-GB"/>
              </w:rPr>
              <w:t>The Friends Hall (also known as the Gym Hall</w:t>
            </w:r>
            <w:r w:rsidR="00E96DC1">
              <w:rPr>
                <w:rFonts w:asciiTheme="minorHAnsi" w:hAnsiTheme="minorHAnsi"/>
                <w:sz w:val="22"/>
                <w:szCs w:val="22"/>
                <w:lang w:val="en-GB"/>
              </w:rPr>
              <w:t xml:space="preserve"> or the Main Hall</w:t>
            </w:r>
            <w:r>
              <w:rPr>
                <w:rFonts w:asciiTheme="minorHAnsi" w:hAnsiTheme="minorHAnsi"/>
                <w:sz w:val="22"/>
                <w:szCs w:val="22"/>
                <w:lang w:val="en-GB"/>
              </w:rPr>
              <w:t>)</w:t>
            </w:r>
          </w:p>
        </w:tc>
        <w:tc>
          <w:tcPr>
            <w:tcW w:w="850" w:type="dxa"/>
          </w:tcPr>
          <w:p w14:paraId="67F8DEB0" w14:textId="77777777" w:rsidR="00A149A5" w:rsidRDefault="00A149A5" w:rsidP="00F65347">
            <w:pPr>
              <w:rPr>
                <w:rFonts w:asciiTheme="minorHAnsi" w:hAnsiTheme="minorHAnsi"/>
                <w:sz w:val="22"/>
                <w:szCs w:val="22"/>
                <w:lang w:val="en-GB"/>
              </w:rPr>
            </w:pPr>
          </w:p>
        </w:tc>
        <w:tc>
          <w:tcPr>
            <w:tcW w:w="4814" w:type="dxa"/>
            <w:vMerge/>
          </w:tcPr>
          <w:p w14:paraId="5183F428" w14:textId="77777777" w:rsidR="00A149A5" w:rsidRDefault="00A149A5" w:rsidP="00F65347">
            <w:pPr>
              <w:rPr>
                <w:rFonts w:asciiTheme="minorHAnsi" w:hAnsiTheme="minorHAnsi"/>
                <w:sz w:val="22"/>
                <w:szCs w:val="22"/>
                <w:lang w:val="en-GB"/>
              </w:rPr>
            </w:pPr>
          </w:p>
        </w:tc>
      </w:tr>
      <w:tr w:rsidR="009426EE" w14:paraId="63F4BCB1" w14:textId="77777777" w:rsidTr="00A121D2">
        <w:trPr>
          <w:trHeight w:hRule="exact" w:val="680"/>
        </w:trPr>
        <w:tc>
          <w:tcPr>
            <w:tcW w:w="3964" w:type="dxa"/>
            <w:vAlign w:val="center"/>
          </w:tcPr>
          <w:p w14:paraId="3AAE49A4" w14:textId="2E3AFD74" w:rsidR="009426EE" w:rsidRDefault="009426EE" w:rsidP="00A121D2">
            <w:pPr>
              <w:rPr>
                <w:rFonts w:asciiTheme="minorHAnsi" w:hAnsiTheme="minorHAnsi"/>
                <w:sz w:val="22"/>
                <w:szCs w:val="22"/>
                <w:lang w:val="en-GB"/>
              </w:rPr>
            </w:pPr>
            <w:r>
              <w:rPr>
                <w:rFonts w:asciiTheme="minorHAnsi" w:hAnsiTheme="minorHAnsi"/>
                <w:sz w:val="22"/>
                <w:szCs w:val="22"/>
                <w:lang w:val="en-GB"/>
              </w:rPr>
              <w:t>The Lodge</w:t>
            </w:r>
          </w:p>
        </w:tc>
        <w:tc>
          <w:tcPr>
            <w:tcW w:w="850" w:type="dxa"/>
          </w:tcPr>
          <w:p w14:paraId="4B4BE587" w14:textId="77777777" w:rsidR="009426EE" w:rsidRDefault="009426EE" w:rsidP="00F65347">
            <w:pPr>
              <w:rPr>
                <w:rFonts w:asciiTheme="minorHAnsi" w:hAnsiTheme="minorHAnsi"/>
                <w:sz w:val="22"/>
                <w:szCs w:val="22"/>
                <w:lang w:val="en-GB"/>
              </w:rPr>
            </w:pPr>
          </w:p>
        </w:tc>
        <w:tc>
          <w:tcPr>
            <w:tcW w:w="4814" w:type="dxa"/>
            <w:vMerge/>
          </w:tcPr>
          <w:p w14:paraId="39B15ACA" w14:textId="77777777" w:rsidR="009426EE" w:rsidRDefault="009426EE" w:rsidP="00F65347">
            <w:pPr>
              <w:rPr>
                <w:rFonts w:asciiTheme="minorHAnsi" w:hAnsiTheme="minorHAnsi"/>
                <w:sz w:val="22"/>
                <w:szCs w:val="22"/>
                <w:lang w:val="en-GB"/>
              </w:rPr>
            </w:pPr>
          </w:p>
        </w:tc>
      </w:tr>
      <w:tr w:rsidR="00A149A5" w14:paraId="60F1E668" w14:textId="77777777" w:rsidTr="00A121D2">
        <w:trPr>
          <w:trHeight w:hRule="exact" w:val="680"/>
        </w:trPr>
        <w:tc>
          <w:tcPr>
            <w:tcW w:w="3964" w:type="dxa"/>
            <w:vAlign w:val="center"/>
          </w:tcPr>
          <w:p w14:paraId="3EAD9196" w14:textId="281A237C" w:rsidR="00A149A5" w:rsidRDefault="00A149A5" w:rsidP="00A121D2">
            <w:pPr>
              <w:rPr>
                <w:rFonts w:asciiTheme="minorHAnsi" w:hAnsiTheme="minorHAnsi"/>
                <w:sz w:val="22"/>
                <w:szCs w:val="22"/>
                <w:lang w:val="en-GB"/>
              </w:rPr>
            </w:pPr>
            <w:r>
              <w:rPr>
                <w:rFonts w:asciiTheme="minorHAnsi" w:hAnsiTheme="minorHAnsi"/>
                <w:sz w:val="22"/>
                <w:szCs w:val="22"/>
                <w:lang w:val="en-GB"/>
              </w:rPr>
              <w:t>Tennis / Netball Courts</w:t>
            </w:r>
          </w:p>
        </w:tc>
        <w:tc>
          <w:tcPr>
            <w:tcW w:w="850" w:type="dxa"/>
          </w:tcPr>
          <w:p w14:paraId="23B70228" w14:textId="77777777" w:rsidR="00A149A5" w:rsidRDefault="00A149A5" w:rsidP="00F65347">
            <w:pPr>
              <w:rPr>
                <w:rFonts w:asciiTheme="minorHAnsi" w:hAnsiTheme="minorHAnsi"/>
                <w:sz w:val="22"/>
                <w:szCs w:val="22"/>
                <w:lang w:val="en-GB"/>
              </w:rPr>
            </w:pPr>
          </w:p>
        </w:tc>
        <w:tc>
          <w:tcPr>
            <w:tcW w:w="4814" w:type="dxa"/>
            <w:vMerge/>
          </w:tcPr>
          <w:p w14:paraId="3EDA8A21" w14:textId="77777777" w:rsidR="00A149A5" w:rsidRDefault="00A149A5" w:rsidP="00F65347">
            <w:pPr>
              <w:rPr>
                <w:rFonts w:asciiTheme="minorHAnsi" w:hAnsiTheme="minorHAnsi"/>
                <w:sz w:val="22"/>
                <w:szCs w:val="22"/>
                <w:lang w:val="en-GB"/>
              </w:rPr>
            </w:pPr>
          </w:p>
        </w:tc>
      </w:tr>
      <w:tr w:rsidR="00A149A5" w14:paraId="428900EB" w14:textId="77777777" w:rsidTr="00A121D2">
        <w:trPr>
          <w:trHeight w:hRule="exact" w:val="680"/>
        </w:trPr>
        <w:tc>
          <w:tcPr>
            <w:tcW w:w="3964" w:type="dxa"/>
            <w:vAlign w:val="center"/>
          </w:tcPr>
          <w:p w14:paraId="004ED928" w14:textId="0DD00572" w:rsidR="00A149A5" w:rsidRDefault="00A149A5" w:rsidP="00A121D2">
            <w:pPr>
              <w:rPr>
                <w:rFonts w:asciiTheme="minorHAnsi" w:hAnsiTheme="minorHAnsi"/>
                <w:sz w:val="22"/>
                <w:szCs w:val="22"/>
                <w:lang w:val="en-GB"/>
              </w:rPr>
            </w:pPr>
            <w:r>
              <w:rPr>
                <w:rFonts w:asciiTheme="minorHAnsi" w:hAnsiTheme="minorHAnsi"/>
                <w:sz w:val="22"/>
                <w:szCs w:val="22"/>
                <w:lang w:val="en-GB"/>
              </w:rPr>
              <w:t>Front Lawn/ Our Ladies Lawn</w:t>
            </w:r>
          </w:p>
        </w:tc>
        <w:tc>
          <w:tcPr>
            <w:tcW w:w="850" w:type="dxa"/>
          </w:tcPr>
          <w:p w14:paraId="6BED7CAA" w14:textId="77777777" w:rsidR="00A149A5" w:rsidRDefault="00A149A5" w:rsidP="00F65347">
            <w:pPr>
              <w:rPr>
                <w:rFonts w:asciiTheme="minorHAnsi" w:hAnsiTheme="minorHAnsi"/>
                <w:sz w:val="22"/>
                <w:szCs w:val="22"/>
                <w:lang w:val="en-GB"/>
              </w:rPr>
            </w:pPr>
          </w:p>
        </w:tc>
        <w:tc>
          <w:tcPr>
            <w:tcW w:w="4814" w:type="dxa"/>
            <w:vMerge/>
          </w:tcPr>
          <w:p w14:paraId="10D47B40" w14:textId="77777777" w:rsidR="00A149A5" w:rsidRDefault="00A149A5" w:rsidP="00F65347">
            <w:pPr>
              <w:rPr>
                <w:rFonts w:asciiTheme="minorHAnsi" w:hAnsiTheme="minorHAnsi"/>
                <w:sz w:val="22"/>
                <w:szCs w:val="22"/>
                <w:lang w:val="en-GB"/>
              </w:rPr>
            </w:pPr>
          </w:p>
        </w:tc>
      </w:tr>
      <w:tr w:rsidR="00A149A5" w14:paraId="2A54EC39" w14:textId="77777777" w:rsidTr="00A121D2">
        <w:trPr>
          <w:trHeight w:hRule="exact" w:val="680"/>
        </w:trPr>
        <w:tc>
          <w:tcPr>
            <w:tcW w:w="3964" w:type="dxa"/>
            <w:vAlign w:val="center"/>
          </w:tcPr>
          <w:p w14:paraId="01ECA76C" w14:textId="68A80051" w:rsidR="00A149A5" w:rsidRDefault="00A149A5" w:rsidP="00A121D2">
            <w:pPr>
              <w:rPr>
                <w:rFonts w:asciiTheme="minorHAnsi" w:hAnsiTheme="minorHAnsi"/>
                <w:sz w:val="22"/>
                <w:szCs w:val="22"/>
                <w:lang w:val="en-GB"/>
              </w:rPr>
            </w:pPr>
            <w:r>
              <w:rPr>
                <w:rFonts w:asciiTheme="minorHAnsi" w:hAnsiTheme="minorHAnsi"/>
                <w:sz w:val="22"/>
                <w:szCs w:val="22"/>
                <w:lang w:val="en-GB"/>
              </w:rPr>
              <w:t>Adventure Play Area</w:t>
            </w:r>
          </w:p>
        </w:tc>
        <w:tc>
          <w:tcPr>
            <w:tcW w:w="850" w:type="dxa"/>
          </w:tcPr>
          <w:p w14:paraId="6EDF7FB2" w14:textId="77777777" w:rsidR="00A149A5" w:rsidRDefault="00A149A5" w:rsidP="00F65347">
            <w:pPr>
              <w:rPr>
                <w:rFonts w:asciiTheme="minorHAnsi" w:hAnsiTheme="minorHAnsi"/>
                <w:sz w:val="22"/>
                <w:szCs w:val="22"/>
                <w:lang w:val="en-GB"/>
              </w:rPr>
            </w:pPr>
          </w:p>
        </w:tc>
        <w:tc>
          <w:tcPr>
            <w:tcW w:w="4814" w:type="dxa"/>
            <w:vMerge/>
          </w:tcPr>
          <w:p w14:paraId="0F32C8FB" w14:textId="77777777" w:rsidR="00A149A5" w:rsidRDefault="00A149A5" w:rsidP="00F65347">
            <w:pPr>
              <w:rPr>
                <w:rFonts w:asciiTheme="minorHAnsi" w:hAnsiTheme="minorHAnsi"/>
                <w:sz w:val="22"/>
                <w:szCs w:val="22"/>
                <w:lang w:val="en-GB"/>
              </w:rPr>
            </w:pPr>
          </w:p>
        </w:tc>
      </w:tr>
    </w:tbl>
    <w:p w14:paraId="16F7128A" w14:textId="77777777" w:rsidR="00F65347" w:rsidRDefault="00F65347" w:rsidP="00F65347">
      <w:pPr>
        <w:rPr>
          <w:rFonts w:asciiTheme="minorHAnsi" w:hAnsiTheme="minorHAnsi"/>
          <w:sz w:val="22"/>
          <w:szCs w:val="22"/>
          <w:lang w:val="en-GB"/>
        </w:rPr>
      </w:pPr>
    </w:p>
    <w:p w14:paraId="1F8EE4B8" w14:textId="7B568A19" w:rsidR="00F42DF1" w:rsidRDefault="00B26149" w:rsidP="00F65347">
      <w:pPr>
        <w:rPr>
          <w:rFonts w:asciiTheme="minorHAnsi" w:hAnsiTheme="minorHAnsi"/>
          <w:sz w:val="22"/>
          <w:szCs w:val="22"/>
          <w:lang w:val="en-GB"/>
        </w:rPr>
      </w:pPr>
      <w:r w:rsidRPr="00B26149">
        <w:rPr>
          <w:rFonts w:asciiTheme="minorHAnsi" w:hAnsiTheme="minorHAnsi"/>
          <w:color w:val="FF0000"/>
          <w:sz w:val="22"/>
          <w:szCs w:val="22"/>
          <w:lang w:val="en-GB"/>
        </w:rPr>
        <w:t xml:space="preserve">The Hirer and occupants must vacate the </w:t>
      </w:r>
      <w:r w:rsidR="00D34E8A">
        <w:rPr>
          <w:rFonts w:asciiTheme="minorHAnsi" w:hAnsiTheme="minorHAnsi"/>
          <w:color w:val="FF0000"/>
          <w:sz w:val="22"/>
          <w:szCs w:val="22"/>
          <w:lang w:val="en-GB"/>
        </w:rPr>
        <w:t>premises</w:t>
      </w:r>
      <w:r w:rsidRPr="00B26149">
        <w:rPr>
          <w:rFonts w:asciiTheme="minorHAnsi" w:hAnsiTheme="minorHAnsi"/>
          <w:color w:val="FF0000"/>
          <w:sz w:val="22"/>
          <w:szCs w:val="22"/>
          <w:lang w:val="en-GB"/>
        </w:rPr>
        <w:t xml:space="preserve"> by 23</w:t>
      </w:r>
      <w:r w:rsidR="00AB2078">
        <w:rPr>
          <w:rFonts w:asciiTheme="minorHAnsi" w:hAnsiTheme="minorHAnsi"/>
          <w:color w:val="FF0000"/>
          <w:sz w:val="22"/>
          <w:szCs w:val="22"/>
          <w:lang w:val="en-GB"/>
        </w:rPr>
        <w:t>:</w:t>
      </w:r>
      <w:r w:rsidRPr="00B26149">
        <w:rPr>
          <w:rFonts w:asciiTheme="minorHAnsi" w:hAnsiTheme="minorHAnsi"/>
          <w:color w:val="FF0000"/>
          <w:sz w:val="22"/>
          <w:szCs w:val="22"/>
          <w:lang w:val="en-GB"/>
        </w:rPr>
        <w:t xml:space="preserve">59 hours. </w:t>
      </w:r>
      <w:r w:rsidRPr="009426EE">
        <w:rPr>
          <w:rFonts w:asciiTheme="minorHAnsi" w:hAnsiTheme="minorHAnsi"/>
          <w:color w:val="FF0000"/>
          <w:sz w:val="22"/>
          <w:szCs w:val="22"/>
          <w:lang w:val="en-GB"/>
        </w:rPr>
        <w:t>Please ensure all lights are switched off after use.</w:t>
      </w:r>
      <w:r>
        <w:rPr>
          <w:rFonts w:asciiTheme="minorHAnsi" w:hAnsiTheme="minorHAnsi"/>
          <w:color w:val="FF0000"/>
          <w:sz w:val="22"/>
          <w:szCs w:val="22"/>
          <w:lang w:val="en-GB"/>
        </w:rPr>
        <w:t xml:space="preserve">   </w:t>
      </w:r>
      <w:r w:rsidR="00F97478">
        <w:rPr>
          <w:rFonts w:asciiTheme="minorHAnsi" w:hAnsiTheme="minorHAnsi"/>
          <w:color w:val="FF0000"/>
          <w:sz w:val="22"/>
          <w:szCs w:val="22"/>
          <w:lang w:val="en-GB"/>
        </w:rPr>
        <w:t>A cleaning levy of £30 per hour will be charged if the premises are left in an unsatisfactory condition.</w:t>
      </w:r>
    </w:p>
    <w:p w14:paraId="47E91D3E" w14:textId="77777777" w:rsidR="00F42DF1" w:rsidRDefault="00F42DF1">
      <w:pPr>
        <w:rPr>
          <w:rFonts w:asciiTheme="minorHAnsi" w:hAnsiTheme="minorHAnsi"/>
          <w:sz w:val="22"/>
          <w:szCs w:val="22"/>
          <w:lang w:val="en-GB"/>
        </w:rPr>
      </w:pPr>
      <w:r>
        <w:rPr>
          <w:rFonts w:asciiTheme="minorHAnsi" w:hAnsiTheme="minorHAnsi"/>
          <w:sz w:val="22"/>
          <w:szCs w:val="22"/>
          <w:lang w:val="en-GB"/>
        </w:rPr>
        <w:br w:type="page"/>
      </w:r>
    </w:p>
    <w:p w14:paraId="6E30E2FD" w14:textId="77777777" w:rsidR="00F42DF1" w:rsidRPr="00F42DF1" w:rsidRDefault="00F42DF1" w:rsidP="00F42DF1">
      <w:pPr>
        <w:rPr>
          <w:rFonts w:asciiTheme="minorHAnsi" w:hAnsiTheme="minorHAnsi"/>
          <w:b/>
          <w:sz w:val="22"/>
          <w:szCs w:val="22"/>
          <w:lang w:val="en-GB"/>
        </w:rPr>
      </w:pPr>
      <w:r w:rsidRPr="00F42DF1">
        <w:rPr>
          <w:rFonts w:asciiTheme="minorHAnsi" w:hAnsiTheme="minorHAnsi"/>
          <w:b/>
          <w:sz w:val="22"/>
          <w:szCs w:val="22"/>
          <w:lang w:val="en-GB"/>
        </w:rPr>
        <w:lastRenderedPageBreak/>
        <w:t>TERMS AND CONDITIONS FOR THE HIRE OF RYDES HILL SCHOOL PREMISES</w:t>
      </w:r>
    </w:p>
    <w:p w14:paraId="6481071C" w14:textId="77777777" w:rsidR="00F42DF1" w:rsidRPr="00F42DF1" w:rsidRDefault="00F42DF1" w:rsidP="00F42DF1">
      <w:pPr>
        <w:rPr>
          <w:rFonts w:asciiTheme="minorHAnsi" w:hAnsiTheme="minorHAnsi"/>
          <w:sz w:val="22"/>
          <w:szCs w:val="22"/>
          <w:lang w:val="en-GB"/>
        </w:rPr>
      </w:pPr>
    </w:p>
    <w:p w14:paraId="44FA991C"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All Terms and Conditions set out below must be adhered to and may not be varied without our written agreement.  The “Hirer” shall be the person making the application for a letting, and this person will be personally responsible for all aspects of the letting and payment of all fees or other sums due in respect of the letting.</w:t>
      </w:r>
    </w:p>
    <w:p w14:paraId="5CD09C24" w14:textId="77777777" w:rsidR="00F42DF1" w:rsidRPr="00F42DF1" w:rsidRDefault="00F42DF1" w:rsidP="00D34E8A">
      <w:pPr>
        <w:jc w:val="both"/>
        <w:rPr>
          <w:rFonts w:asciiTheme="minorHAnsi" w:hAnsiTheme="minorHAnsi"/>
          <w:sz w:val="22"/>
          <w:szCs w:val="22"/>
          <w:lang w:val="en-GB"/>
        </w:rPr>
      </w:pPr>
    </w:p>
    <w:p w14:paraId="4A02EA2B"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Status of the Hirer</w:t>
      </w:r>
    </w:p>
    <w:p w14:paraId="6CDE4C55"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Lettings will not be made to persons under the age of 18, or to any organisation or group with an unlawful or extremist background.</w:t>
      </w:r>
    </w:p>
    <w:p w14:paraId="27235B7B" w14:textId="77777777" w:rsidR="00F42DF1" w:rsidRPr="00F42DF1" w:rsidRDefault="00F42DF1" w:rsidP="00D34E8A">
      <w:pPr>
        <w:jc w:val="both"/>
        <w:rPr>
          <w:rFonts w:asciiTheme="minorHAnsi" w:hAnsiTheme="minorHAnsi"/>
          <w:sz w:val="22"/>
          <w:szCs w:val="22"/>
          <w:lang w:val="en-GB"/>
        </w:rPr>
      </w:pPr>
    </w:p>
    <w:p w14:paraId="1279483E"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hire agreement is personal to the hirer only, and nothing in it is intended to have the effect of giving exclusive possession of any part of the School to them or of creating any tenancy between the School and the hirer.</w:t>
      </w:r>
    </w:p>
    <w:p w14:paraId="51D51BBC" w14:textId="77777777" w:rsidR="00F42DF1" w:rsidRPr="00F42DF1" w:rsidRDefault="00F42DF1" w:rsidP="00D34E8A">
      <w:pPr>
        <w:jc w:val="both"/>
        <w:rPr>
          <w:rFonts w:asciiTheme="minorHAnsi" w:hAnsiTheme="minorHAnsi"/>
          <w:sz w:val="22"/>
          <w:szCs w:val="22"/>
          <w:lang w:val="en-GB"/>
        </w:rPr>
      </w:pPr>
    </w:p>
    <w:p w14:paraId="7795D163"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 xml:space="preserve">Persons may have to undergo, at the discretion of the Governing Body, a criminal record check via the Disclosure and Barring Service (DBS).  </w:t>
      </w:r>
    </w:p>
    <w:p w14:paraId="498EB7DA" w14:textId="77777777" w:rsidR="00F42DF1" w:rsidRPr="00F42DF1" w:rsidRDefault="00F42DF1" w:rsidP="00D34E8A">
      <w:pPr>
        <w:jc w:val="both"/>
        <w:rPr>
          <w:rFonts w:asciiTheme="minorHAnsi" w:hAnsiTheme="minorHAnsi"/>
          <w:sz w:val="22"/>
          <w:szCs w:val="22"/>
          <w:lang w:val="en-GB"/>
        </w:rPr>
      </w:pPr>
    </w:p>
    <w:p w14:paraId="03300DD3"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If a particular letting involves contact with the School’s pupils, all personnel involved must be checked against List 99 and have a current DBS check, in accordance with legislation and current DfE guidance.</w:t>
      </w:r>
    </w:p>
    <w:p w14:paraId="658F1325" w14:textId="77777777" w:rsidR="00F42DF1" w:rsidRPr="00F42DF1" w:rsidRDefault="00F42DF1" w:rsidP="00D34E8A">
      <w:pPr>
        <w:jc w:val="both"/>
        <w:rPr>
          <w:rFonts w:asciiTheme="minorHAnsi" w:hAnsiTheme="minorHAnsi"/>
          <w:sz w:val="22"/>
          <w:szCs w:val="22"/>
          <w:lang w:val="en-GB"/>
        </w:rPr>
      </w:pPr>
    </w:p>
    <w:p w14:paraId="3CDE54D3"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These checks must be made by prior arrangement with the Bursar, with at least half a term’s notice in advance to ensure that the checks can be carried out in time.</w:t>
      </w:r>
    </w:p>
    <w:p w14:paraId="38690017" w14:textId="77777777" w:rsidR="00F42DF1" w:rsidRPr="00F42DF1" w:rsidRDefault="00F42DF1" w:rsidP="00D34E8A">
      <w:pPr>
        <w:jc w:val="both"/>
        <w:rPr>
          <w:rFonts w:asciiTheme="minorHAnsi" w:hAnsiTheme="minorHAnsi"/>
          <w:sz w:val="22"/>
          <w:szCs w:val="22"/>
          <w:lang w:val="en-GB"/>
        </w:rPr>
      </w:pPr>
    </w:p>
    <w:p w14:paraId="2F35393D"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Any adults working with the School’s pupils (for example, at an after-school sports club) must be qualified through a recognised, appropriate body.</w:t>
      </w:r>
    </w:p>
    <w:p w14:paraId="27E1AC8F" w14:textId="77777777" w:rsidR="00F42DF1" w:rsidRPr="00F42DF1" w:rsidRDefault="00F42DF1" w:rsidP="00D34E8A">
      <w:pPr>
        <w:jc w:val="both"/>
        <w:rPr>
          <w:rFonts w:asciiTheme="minorHAnsi" w:hAnsiTheme="minorHAnsi"/>
          <w:sz w:val="22"/>
          <w:szCs w:val="22"/>
          <w:lang w:val="en-GB"/>
        </w:rPr>
      </w:pPr>
    </w:p>
    <w:p w14:paraId="17A5A3CC"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Safeguarding</w:t>
      </w:r>
    </w:p>
    <w:p w14:paraId="48898547" w14:textId="7987A6EE"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 xml:space="preserve">At part of Rydes Hill School &amp; Nursery Safeguarding Policy, we require all clubs and community users to confirm that all adults working with children have a current DBS Certificate and provide details of the club’s safeguarding policy. This information must be made available to the School’s </w:t>
      </w:r>
      <w:r w:rsidR="00D34E8A">
        <w:rPr>
          <w:rFonts w:asciiTheme="minorHAnsi" w:hAnsiTheme="minorHAnsi"/>
          <w:sz w:val="22"/>
          <w:szCs w:val="22"/>
          <w:lang w:val="en-GB"/>
        </w:rPr>
        <w:t>Senior Leadership Team.</w:t>
      </w:r>
      <w:r w:rsidR="00E96DC1">
        <w:rPr>
          <w:rFonts w:asciiTheme="minorHAnsi" w:hAnsiTheme="minorHAnsi"/>
          <w:sz w:val="22"/>
          <w:szCs w:val="22"/>
          <w:lang w:val="en-GB"/>
        </w:rPr>
        <w:t xml:space="preserve"> (SLT)</w:t>
      </w:r>
    </w:p>
    <w:p w14:paraId="5ECAC929" w14:textId="77777777" w:rsidR="00F42DF1" w:rsidRPr="00F42DF1" w:rsidRDefault="00F42DF1" w:rsidP="00D34E8A">
      <w:pPr>
        <w:jc w:val="both"/>
        <w:rPr>
          <w:rFonts w:asciiTheme="minorHAnsi" w:hAnsiTheme="minorHAnsi"/>
          <w:sz w:val="22"/>
          <w:szCs w:val="22"/>
          <w:lang w:val="en-GB"/>
        </w:rPr>
      </w:pPr>
    </w:p>
    <w:p w14:paraId="249417F7"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General</w:t>
      </w:r>
    </w:p>
    <w:p w14:paraId="6068320D" w14:textId="685F0C56"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No failure or delay by us in exercising any of our rights under this contract shall be deemed to be a waiver of that right. In the event of circumstances beyond our control resulting in us being unable to provide our services, we shall have no liability in respect of any losses or damages arising directly or indirectly from such circumstances.  This Contract shall be governed by the laws of England.</w:t>
      </w:r>
    </w:p>
    <w:p w14:paraId="1854F5F7" w14:textId="77777777" w:rsidR="00F42DF1" w:rsidRPr="00F42DF1" w:rsidRDefault="00F42DF1" w:rsidP="00D34E8A">
      <w:pPr>
        <w:jc w:val="both"/>
        <w:rPr>
          <w:rFonts w:asciiTheme="minorHAnsi" w:hAnsiTheme="minorHAnsi"/>
          <w:sz w:val="22"/>
          <w:szCs w:val="22"/>
          <w:lang w:val="en-GB"/>
        </w:rPr>
      </w:pPr>
    </w:p>
    <w:p w14:paraId="0E6CC506"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Statutory Legislation</w:t>
      </w:r>
    </w:p>
    <w:p w14:paraId="7DCF24CF" w14:textId="1B370260" w:rsidR="008F3F20"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 xml:space="preserve">Rydes Hill </w:t>
      </w:r>
      <w:r w:rsidR="00D34E8A">
        <w:rPr>
          <w:rFonts w:asciiTheme="minorHAnsi" w:hAnsiTheme="minorHAnsi"/>
          <w:sz w:val="22"/>
          <w:szCs w:val="22"/>
          <w:lang w:val="en-GB"/>
        </w:rPr>
        <w:t xml:space="preserve">Preparatory </w:t>
      </w:r>
      <w:r w:rsidRPr="00F42DF1">
        <w:rPr>
          <w:rFonts w:asciiTheme="minorHAnsi" w:hAnsiTheme="minorHAnsi"/>
          <w:sz w:val="22"/>
          <w:szCs w:val="22"/>
          <w:lang w:val="en-GB"/>
        </w:rPr>
        <w:t xml:space="preserve">School &amp; Nursery is subject to statutory regulations, without limitation, liquor licensing, Fire Regulations, Health, Safety and Environment.  Clients and their guests and any associated third parties must therefore comply with these requirements as may be directed and enforced by Rydes Hill </w:t>
      </w:r>
      <w:r w:rsidR="00D34E8A">
        <w:rPr>
          <w:rFonts w:asciiTheme="minorHAnsi" w:hAnsiTheme="minorHAnsi"/>
          <w:sz w:val="22"/>
          <w:szCs w:val="22"/>
          <w:lang w:val="en-GB"/>
        </w:rPr>
        <w:t xml:space="preserve">Preparatory </w:t>
      </w:r>
      <w:r w:rsidRPr="00F42DF1">
        <w:rPr>
          <w:rFonts w:asciiTheme="minorHAnsi" w:hAnsiTheme="minorHAnsi"/>
          <w:sz w:val="22"/>
          <w:szCs w:val="22"/>
          <w:lang w:val="en-GB"/>
        </w:rPr>
        <w:t>School &amp; Nursery.  Any equipment brought to Rydes Hill School premises by you, guests or third party contractors, will be held to comply with all statutory requirements including Health &amp; Safety regulations and to provide liability insurance, commensurate with the risks involved.</w:t>
      </w:r>
    </w:p>
    <w:p w14:paraId="65CF92A1" w14:textId="77777777" w:rsidR="008F3F20" w:rsidRDefault="008F3F20" w:rsidP="00D34E8A">
      <w:pPr>
        <w:jc w:val="both"/>
        <w:rPr>
          <w:rFonts w:asciiTheme="minorHAnsi" w:hAnsiTheme="minorHAnsi"/>
          <w:sz w:val="22"/>
          <w:szCs w:val="22"/>
          <w:lang w:val="en-GB"/>
        </w:rPr>
      </w:pPr>
      <w:r>
        <w:rPr>
          <w:rFonts w:asciiTheme="minorHAnsi" w:hAnsiTheme="minorHAnsi"/>
          <w:sz w:val="22"/>
          <w:szCs w:val="22"/>
          <w:lang w:val="en-GB"/>
        </w:rPr>
        <w:br w:type="page"/>
      </w:r>
    </w:p>
    <w:p w14:paraId="11DECF50"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lastRenderedPageBreak/>
        <w:t>Priority of Use</w:t>
      </w:r>
    </w:p>
    <w:p w14:paraId="7452A6AC" w14:textId="430D6D1C" w:rsidR="008F3F20"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Headmistress or Bursar will resolve conflicting requests for the use of the premises with priority being given to School functions</w:t>
      </w:r>
      <w:r w:rsidR="00D34E8A" w:rsidRPr="00D34E8A">
        <w:rPr>
          <w:rFonts w:asciiTheme="minorHAnsi" w:hAnsiTheme="minorHAnsi"/>
          <w:sz w:val="22"/>
          <w:szCs w:val="22"/>
          <w:lang w:val="en-GB"/>
        </w:rPr>
        <w:t xml:space="preserve"> </w:t>
      </w:r>
      <w:r w:rsidR="00D34E8A" w:rsidRPr="00F42DF1">
        <w:rPr>
          <w:rFonts w:asciiTheme="minorHAnsi" w:hAnsiTheme="minorHAnsi"/>
          <w:sz w:val="22"/>
          <w:szCs w:val="22"/>
          <w:lang w:val="en-GB"/>
        </w:rPr>
        <w:t>at all times</w:t>
      </w:r>
      <w:r w:rsidRPr="00F42DF1">
        <w:rPr>
          <w:rFonts w:asciiTheme="minorHAnsi" w:hAnsiTheme="minorHAnsi"/>
          <w:sz w:val="22"/>
          <w:szCs w:val="22"/>
          <w:lang w:val="en-GB"/>
        </w:rPr>
        <w:t>.  Dates are confirmed.  However, there may be days when these facilities are not available due to a “last minute” School function and in the event of this happening; the Bursar’s Office will give you at least two weeks’ notice.</w:t>
      </w:r>
    </w:p>
    <w:p w14:paraId="1E091695" w14:textId="77777777" w:rsidR="008F3F20" w:rsidRDefault="008F3F20" w:rsidP="00D34E8A">
      <w:pPr>
        <w:jc w:val="both"/>
        <w:rPr>
          <w:rFonts w:asciiTheme="minorHAnsi" w:hAnsiTheme="minorHAnsi"/>
          <w:sz w:val="22"/>
          <w:szCs w:val="22"/>
          <w:lang w:val="en-GB"/>
        </w:rPr>
      </w:pPr>
    </w:p>
    <w:p w14:paraId="10816FD6"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Attendance</w:t>
      </w:r>
    </w:p>
    <w:p w14:paraId="50AC269A"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Hirer shall ensure that the number of persons using the premises does not exceed that for which the application was made and approval given.</w:t>
      </w:r>
    </w:p>
    <w:p w14:paraId="7751D52F" w14:textId="77777777" w:rsidR="00F42DF1" w:rsidRPr="00F42DF1" w:rsidRDefault="00F42DF1" w:rsidP="00D34E8A">
      <w:pPr>
        <w:jc w:val="both"/>
        <w:rPr>
          <w:rFonts w:asciiTheme="minorHAnsi" w:hAnsiTheme="minorHAnsi"/>
          <w:sz w:val="22"/>
          <w:szCs w:val="22"/>
          <w:lang w:val="en-GB"/>
        </w:rPr>
      </w:pPr>
    </w:p>
    <w:p w14:paraId="196C53DA"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Behaviour</w:t>
      </w:r>
    </w:p>
    <w:p w14:paraId="6BD99BB3"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Hirer shall be responsible for ensuring the preservation of good order for the full duration of the letting and until the premises are vacated.</w:t>
      </w:r>
    </w:p>
    <w:p w14:paraId="16370323" w14:textId="77777777" w:rsidR="00F42DF1" w:rsidRPr="00F42DF1" w:rsidRDefault="00F42DF1" w:rsidP="00D34E8A">
      <w:pPr>
        <w:jc w:val="both"/>
        <w:rPr>
          <w:rFonts w:asciiTheme="minorHAnsi" w:hAnsiTheme="minorHAnsi"/>
          <w:sz w:val="22"/>
          <w:szCs w:val="22"/>
          <w:lang w:val="en-GB"/>
        </w:rPr>
      </w:pPr>
    </w:p>
    <w:p w14:paraId="578018C6"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Public Safety</w:t>
      </w:r>
    </w:p>
    <w:p w14:paraId="68435392"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maximum permitted number of occupants outside of normal school hours are:</w:t>
      </w:r>
    </w:p>
    <w:p w14:paraId="79E9FA9A"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Individual classrooms</w:t>
      </w:r>
      <w:r w:rsidRPr="00F42DF1">
        <w:rPr>
          <w:rFonts w:asciiTheme="minorHAnsi" w:hAnsiTheme="minorHAnsi"/>
          <w:sz w:val="22"/>
          <w:szCs w:val="22"/>
          <w:lang w:val="en-GB"/>
        </w:rPr>
        <w:tab/>
      </w:r>
      <w:r>
        <w:rPr>
          <w:rFonts w:asciiTheme="minorHAnsi" w:hAnsiTheme="minorHAnsi"/>
          <w:sz w:val="22"/>
          <w:szCs w:val="22"/>
          <w:lang w:val="en-GB"/>
        </w:rPr>
        <w:tab/>
      </w:r>
      <w:r w:rsidRPr="00F42DF1">
        <w:rPr>
          <w:rFonts w:asciiTheme="minorHAnsi" w:hAnsiTheme="minorHAnsi"/>
          <w:sz w:val="22"/>
          <w:szCs w:val="22"/>
          <w:lang w:val="en-GB"/>
        </w:rPr>
        <w:t xml:space="preserve">  25 persons</w:t>
      </w:r>
    </w:p>
    <w:p w14:paraId="203FDBBC"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Friends Hall</w:t>
      </w:r>
      <w:r w:rsidRPr="00F42DF1">
        <w:rPr>
          <w:rFonts w:asciiTheme="minorHAnsi" w:hAnsiTheme="minorHAnsi"/>
          <w:sz w:val="22"/>
          <w:szCs w:val="22"/>
          <w:lang w:val="en-GB"/>
        </w:rPr>
        <w:tab/>
      </w:r>
      <w:r>
        <w:rPr>
          <w:rFonts w:asciiTheme="minorHAnsi" w:hAnsiTheme="minorHAnsi"/>
          <w:sz w:val="22"/>
          <w:szCs w:val="22"/>
          <w:lang w:val="en-GB"/>
        </w:rPr>
        <w:tab/>
      </w:r>
      <w:r w:rsidRPr="00F42DF1">
        <w:rPr>
          <w:rFonts w:asciiTheme="minorHAnsi" w:hAnsiTheme="minorHAnsi"/>
          <w:sz w:val="22"/>
          <w:szCs w:val="22"/>
          <w:lang w:val="en-GB"/>
        </w:rPr>
        <w:tab/>
        <w:t>200 persons</w:t>
      </w:r>
    </w:p>
    <w:p w14:paraId="4CDD8374"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Dining Hall</w:t>
      </w:r>
      <w:r w:rsidRPr="00F42DF1">
        <w:rPr>
          <w:rFonts w:asciiTheme="minorHAnsi" w:hAnsiTheme="minorHAnsi"/>
          <w:sz w:val="22"/>
          <w:szCs w:val="22"/>
          <w:lang w:val="en-GB"/>
        </w:rPr>
        <w:tab/>
      </w:r>
      <w:r>
        <w:rPr>
          <w:rFonts w:asciiTheme="minorHAnsi" w:hAnsiTheme="minorHAnsi"/>
          <w:sz w:val="22"/>
          <w:szCs w:val="22"/>
          <w:lang w:val="en-GB"/>
        </w:rPr>
        <w:tab/>
      </w:r>
      <w:r w:rsidRPr="00F42DF1">
        <w:rPr>
          <w:rFonts w:asciiTheme="minorHAnsi" w:hAnsiTheme="minorHAnsi"/>
          <w:sz w:val="22"/>
          <w:szCs w:val="22"/>
          <w:lang w:val="en-GB"/>
        </w:rPr>
        <w:tab/>
        <w:t>120 persons</w:t>
      </w:r>
    </w:p>
    <w:p w14:paraId="6908CFE8"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Lodge</w:t>
      </w:r>
      <w:r w:rsidRPr="00F42DF1">
        <w:rPr>
          <w:rFonts w:asciiTheme="minorHAnsi" w:hAnsiTheme="minorHAnsi"/>
          <w:sz w:val="22"/>
          <w:szCs w:val="22"/>
          <w:lang w:val="en-GB"/>
        </w:rPr>
        <w:tab/>
      </w:r>
      <w:r w:rsidRPr="00F42DF1">
        <w:rPr>
          <w:rFonts w:asciiTheme="minorHAnsi" w:hAnsiTheme="minorHAnsi"/>
          <w:sz w:val="22"/>
          <w:szCs w:val="22"/>
          <w:lang w:val="en-GB"/>
        </w:rPr>
        <w:tab/>
      </w:r>
      <w:r w:rsidRPr="00F42DF1">
        <w:rPr>
          <w:rFonts w:asciiTheme="minorHAnsi" w:hAnsiTheme="minorHAnsi"/>
          <w:sz w:val="22"/>
          <w:szCs w:val="22"/>
          <w:lang w:val="en-GB"/>
        </w:rPr>
        <w:tab/>
        <w:t xml:space="preserve">  60 persons</w:t>
      </w:r>
    </w:p>
    <w:p w14:paraId="121CDE29" w14:textId="77777777" w:rsidR="00F42DF1" w:rsidRPr="00F42DF1" w:rsidRDefault="00F42DF1" w:rsidP="00D34E8A">
      <w:pPr>
        <w:jc w:val="both"/>
        <w:rPr>
          <w:rFonts w:asciiTheme="minorHAnsi" w:hAnsiTheme="minorHAnsi"/>
          <w:sz w:val="22"/>
          <w:szCs w:val="22"/>
          <w:lang w:val="en-GB"/>
        </w:rPr>
      </w:pPr>
    </w:p>
    <w:p w14:paraId="78838D6D" w14:textId="28EC97A6"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Hirer and occupants must vacate the building by 23</w:t>
      </w:r>
      <w:r w:rsidR="00AE7FB9">
        <w:rPr>
          <w:rFonts w:asciiTheme="minorHAnsi" w:hAnsiTheme="minorHAnsi"/>
          <w:sz w:val="22"/>
          <w:szCs w:val="22"/>
          <w:lang w:val="en-GB"/>
        </w:rPr>
        <w:t>:</w:t>
      </w:r>
      <w:r w:rsidRPr="00F42DF1">
        <w:rPr>
          <w:rFonts w:asciiTheme="minorHAnsi" w:hAnsiTheme="minorHAnsi"/>
          <w:sz w:val="22"/>
          <w:szCs w:val="22"/>
          <w:lang w:val="en-GB"/>
        </w:rPr>
        <w:t>59 hours.</w:t>
      </w:r>
    </w:p>
    <w:p w14:paraId="69D59A30" w14:textId="77777777" w:rsidR="00F42DF1" w:rsidRPr="00F42DF1" w:rsidRDefault="00F42DF1" w:rsidP="00D34E8A">
      <w:pPr>
        <w:jc w:val="both"/>
        <w:rPr>
          <w:rFonts w:asciiTheme="minorHAnsi" w:hAnsiTheme="minorHAnsi"/>
          <w:sz w:val="22"/>
          <w:szCs w:val="22"/>
          <w:lang w:val="en-GB"/>
        </w:rPr>
      </w:pPr>
    </w:p>
    <w:p w14:paraId="42890C90" w14:textId="67068F88"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 xml:space="preserve">Prior to the event, the Hirer will be made aware of all Health and Safety and Security issues through training </w:t>
      </w:r>
      <w:r w:rsidR="00D34E8A">
        <w:rPr>
          <w:rFonts w:asciiTheme="minorHAnsi" w:hAnsiTheme="minorHAnsi"/>
          <w:sz w:val="22"/>
          <w:szCs w:val="22"/>
          <w:lang w:val="en-GB"/>
        </w:rPr>
        <w:t xml:space="preserve">and </w:t>
      </w:r>
      <w:r w:rsidRPr="00F42DF1">
        <w:rPr>
          <w:rFonts w:asciiTheme="minorHAnsi" w:hAnsiTheme="minorHAnsi"/>
          <w:sz w:val="22"/>
          <w:szCs w:val="22"/>
          <w:lang w:val="en-GB"/>
        </w:rPr>
        <w:t xml:space="preserve">/ </w:t>
      </w:r>
      <w:r w:rsidR="00D34E8A">
        <w:rPr>
          <w:rFonts w:asciiTheme="minorHAnsi" w:hAnsiTheme="minorHAnsi"/>
          <w:sz w:val="22"/>
          <w:szCs w:val="22"/>
          <w:lang w:val="en-GB"/>
        </w:rPr>
        <w:t xml:space="preserve">or </w:t>
      </w:r>
      <w:r w:rsidRPr="00F42DF1">
        <w:rPr>
          <w:rFonts w:asciiTheme="minorHAnsi" w:hAnsiTheme="minorHAnsi"/>
          <w:sz w:val="22"/>
          <w:szCs w:val="22"/>
          <w:lang w:val="en-GB"/>
        </w:rPr>
        <w:t>induction.  The Hirer will then be responsible for dissemination of this training / information to all supervisors of the event or letting.</w:t>
      </w:r>
    </w:p>
    <w:p w14:paraId="1EB3C416" w14:textId="77777777" w:rsidR="00F42DF1" w:rsidRPr="00F42DF1" w:rsidRDefault="00F42DF1" w:rsidP="00D34E8A">
      <w:pPr>
        <w:jc w:val="both"/>
        <w:rPr>
          <w:rFonts w:asciiTheme="minorHAnsi" w:hAnsiTheme="minorHAnsi"/>
          <w:sz w:val="22"/>
          <w:szCs w:val="22"/>
          <w:lang w:val="en-GB"/>
        </w:rPr>
      </w:pPr>
    </w:p>
    <w:p w14:paraId="71763650"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Hirer shall be responsible for the prevention of overcrowding (such as would endanger public safety) and for keeping clear all gangways, passages and exits.</w:t>
      </w:r>
    </w:p>
    <w:p w14:paraId="4C9E45F0" w14:textId="77777777" w:rsidR="00F42DF1" w:rsidRPr="00F42DF1" w:rsidRDefault="00F42DF1" w:rsidP="00D34E8A">
      <w:pPr>
        <w:jc w:val="both"/>
        <w:rPr>
          <w:rFonts w:asciiTheme="minorHAnsi" w:hAnsiTheme="minorHAnsi"/>
          <w:sz w:val="22"/>
          <w:szCs w:val="22"/>
          <w:lang w:val="en-GB"/>
        </w:rPr>
      </w:pPr>
    </w:p>
    <w:p w14:paraId="6EEDE4A5"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Hirer should be aware that there is no provision for spectator facilities and within the agreement there should be no spectators allowed unless there is competition under the regulations of a sporting or other body.  In this situation, liability for any risk or harm to spectators will lie with the Hirer.</w:t>
      </w:r>
    </w:p>
    <w:p w14:paraId="376993B0" w14:textId="77777777" w:rsidR="00F42DF1" w:rsidRPr="00F42DF1" w:rsidRDefault="00F42DF1" w:rsidP="00D34E8A">
      <w:pPr>
        <w:jc w:val="both"/>
        <w:rPr>
          <w:rFonts w:asciiTheme="minorHAnsi" w:hAnsiTheme="minorHAnsi"/>
          <w:sz w:val="22"/>
          <w:szCs w:val="22"/>
          <w:lang w:val="en-GB"/>
        </w:rPr>
      </w:pPr>
    </w:p>
    <w:p w14:paraId="6853A99E"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Hirer shall be responsible for providing adequate supervision to maintain order and good conduct, (including the receiving and dismissal pupils/participants) and – where applicable – the Hirer must adhere to the correct adult / pupil ratios at all times.</w:t>
      </w:r>
    </w:p>
    <w:p w14:paraId="6C9EF4B4" w14:textId="77777777" w:rsidR="00F42DF1" w:rsidRPr="00F42DF1" w:rsidRDefault="00F42DF1" w:rsidP="00D34E8A">
      <w:pPr>
        <w:jc w:val="both"/>
        <w:rPr>
          <w:rFonts w:asciiTheme="minorHAnsi" w:hAnsiTheme="minorHAnsi"/>
          <w:sz w:val="22"/>
          <w:szCs w:val="22"/>
          <w:lang w:val="en-GB"/>
        </w:rPr>
      </w:pPr>
    </w:p>
    <w:p w14:paraId="291E8338"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Hirer should be aware of the Fire Safety Policy and emergency evacuation procedures.  Any agent acting on behalf of the hirer should be aware of all applicable public safety and security policies.</w:t>
      </w:r>
    </w:p>
    <w:p w14:paraId="129CCF7E" w14:textId="77777777" w:rsidR="00F42DF1" w:rsidRPr="00F42DF1" w:rsidRDefault="00F42DF1" w:rsidP="00D34E8A">
      <w:pPr>
        <w:jc w:val="both"/>
        <w:rPr>
          <w:rFonts w:asciiTheme="minorHAnsi" w:hAnsiTheme="minorHAnsi"/>
          <w:sz w:val="22"/>
          <w:szCs w:val="22"/>
          <w:lang w:val="en-GB"/>
        </w:rPr>
      </w:pPr>
    </w:p>
    <w:p w14:paraId="24D0C794"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Own Risk</w:t>
      </w:r>
    </w:p>
    <w:p w14:paraId="78853215" w14:textId="15A8F784" w:rsidR="008F3F20"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It is the Hirer’s responsibility to ensure that all those attending are made aware of the fact that they do so in all respects at their own risk.</w:t>
      </w:r>
    </w:p>
    <w:p w14:paraId="0E2C354F" w14:textId="77777777" w:rsidR="008F3F20" w:rsidRDefault="008F3F20" w:rsidP="00D34E8A">
      <w:pPr>
        <w:jc w:val="both"/>
        <w:rPr>
          <w:rFonts w:asciiTheme="minorHAnsi" w:hAnsiTheme="minorHAnsi"/>
          <w:sz w:val="22"/>
          <w:szCs w:val="22"/>
          <w:lang w:val="en-GB"/>
        </w:rPr>
      </w:pPr>
      <w:r>
        <w:rPr>
          <w:rFonts w:asciiTheme="minorHAnsi" w:hAnsiTheme="minorHAnsi"/>
          <w:sz w:val="22"/>
          <w:szCs w:val="22"/>
          <w:lang w:val="en-GB"/>
        </w:rPr>
        <w:br w:type="page"/>
      </w:r>
    </w:p>
    <w:p w14:paraId="19C45307"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lastRenderedPageBreak/>
        <w:t>Damage, Loss or Injury</w:t>
      </w:r>
    </w:p>
    <w:p w14:paraId="1BB1F8A1"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School has arranged appropriate public liability insurance to cover all legal liabilities for accidents resulting in injuries to persons (including all participants in the activity for which the premises are being hired), and/or loss of or damage to property, including the hired premises, arising out of the letting.  A pro-rata cost of the insurance premium has been included in the hire charge.  Any damage of loss not covered by public liability insurance will be charged to the hirer.</w:t>
      </w:r>
    </w:p>
    <w:p w14:paraId="159BFE19" w14:textId="77777777" w:rsidR="00F42DF1" w:rsidRPr="00F42DF1" w:rsidRDefault="00F42DF1" w:rsidP="00D34E8A">
      <w:pPr>
        <w:jc w:val="both"/>
        <w:rPr>
          <w:rFonts w:asciiTheme="minorHAnsi" w:hAnsiTheme="minorHAnsi"/>
          <w:sz w:val="22"/>
          <w:szCs w:val="22"/>
          <w:lang w:val="en-GB"/>
        </w:rPr>
      </w:pPr>
    </w:p>
    <w:p w14:paraId="5F6D9D08" w14:textId="66AC4AE1" w:rsid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Lettings for commercial entertainment purposes will be subject to the hirer having suitable public liability insurance (evidence of which should be presented to School before the hiring).</w:t>
      </w:r>
    </w:p>
    <w:p w14:paraId="7AC188B4" w14:textId="77777777" w:rsidR="008F3F20" w:rsidRPr="00F42DF1" w:rsidRDefault="008F3F20" w:rsidP="00D34E8A">
      <w:pPr>
        <w:jc w:val="both"/>
        <w:rPr>
          <w:rFonts w:asciiTheme="minorHAnsi" w:hAnsiTheme="minorHAnsi"/>
          <w:sz w:val="22"/>
          <w:szCs w:val="22"/>
          <w:lang w:val="en-GB"/>
        </w:rPr>
      </w:pPr>
    </w:p>
    <w:p w14:paraId="3CDD390F"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Furniture and Fittings</w:t>
      </w:r>
    </w:p>
    <w:p w14:paraId="0DE2CDD8" w14:textId="26F6133F"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 xml:space="preserve">Furniture and fittings shall not be removed or interfered with in any way.  No fittings or decorating of any kind necessitating drilling, or the fixing of nails or screws into fixtures which are part of the </w:t>
      </w:r>
      <w:r w:rsidR="00E96DC1">
        <w:rPr>
          <w:rFonts w:asciiTheme="minorHAnsi" w:hAnsiTheme="minorHAnsi"/>
          <w:sz w:val="22"/>
          <w:szCs w:val="22"/>
          <w:lang w:val="en-GB"/>
        </w:rPr>
        <w:t>S</w:t>
      </w:r>
      <w:r w:rsidRPr="00F42DF1">
        <w:rPr>
          <w:rFonts w:asciiTheme="minorHAnsi" w:hAnsiTheme="minorHAnsi"/>
          <w:sz w:val="22"/>
          <w:szCs w:val="22"/>
          <w:lang w:val="en-GB"/>
        </w:rPr>
        <w:t>chool fabric, are permitted.</w:t>
      </w:r>
    </w:p>
    <w:p w14:paraId="50FF7F54" w14:textId="77777777" w:rsidR="00F42DF1" w:rsidRPr="00F42DF1" w:rsidRDefault="00F42DF1" w:rsidP="00D34E8A">
      <w:pPr>
        <w:jc w:val="both"/>
        <w:rPr>
          <w:rFonts w:asciiTheme="minorHAnsi" w:hAnsiTheme="minorHAnsi"/>
          <w:sz w:val="22"/>
          <w:szCs w:val="22"/>
          <w:lang w:val="en-GB"/>
        </w:rPr>
      </w:pPr>
    </w:p>
    <w:p w14:paraId="74C4ABA1" w14:textId="77777777" w:rsid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In the event of any damage to premises or property arising from the letting, the Hirer shall pay the cost of any reparation required.</w:t>
      </w:r>
    </w:p>
    <w:p w14:paraId="37F931D4" w14:textId="77777777" w:rsidR="00F97478" w:rsidRPr="00F42DF1" w:rsidRDefault="00F97478" w:rsidP="00D34E8A">
      <w:pPr>
        <w:jc w:val="both"/>
        <w:rPr>
          <w:rFonts w:asciiTheme="minorHAnsi" w:hAnsiTheme="minorHAnsi"/>
          <w:sz w:val="22"/>
          <w:szCs w:val="22"/>
          <w:lang w:val="en-GB"/>
        </w:rPr>
      </w:pPr>
    </w:p>
    <w:p w14:paraId="6DF9730C" w14:textId="77777777" w:rsidR="00F42DF1" w:rsidRPr="00F97478" w:rsidRDefault="00F42DF1" w:rsidP="00D34E8A">
      <w:pPr>
        <w:jc w:val="both"/>
        <w:rPr>
          <w:rFonts w:asciiTheme="minorHAnsi" w:hAnsiTheme="minorHAnsi"/>
          <w:b/>
          <w:sz w:val="22"/>
          <w:szCs w:val="22"/>
          <w:lang w:val="en-GB"/>
        </w:rPr>
      </w:pPr>
      <w:r w:rsidRPr="00F97478">
        <w:rPr>
          <w:rFonts w:asciiTheme="minorHAnsi" w:hAnsiTheme="minorHAnsi"/>
          <w:b/>
          <w:sz w:val="22"/>
          <w:szCs w:val="22"/>
          <w:lang w:val="en-GB"/>
        </w:rPr>
        <w:t>School Equipment</w:t>
      </w:r>
    </w:p>
    <w:p w14:paraId="15BF75D1" w14:textId="2ED5FCA3"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 xml:space="preserve">This </w:t>
      </w:r>
      <w:r w:rsidR="00D34E8A">
        <w:rPr>
          <w:rFonts w:asciiTheme="minorHAnsi" w:hAnsiTheme="minorHAnsi"/>
          <w:sz w:val="22"/>
          <w:szCs w:val="22"/>
          <w:lang w:val="en-GB"/>
        </w:rPr>
        <w:t>may</w:t>
      </w:r>
      <w:r w:rsidRPr="00F42DF1">
        <w:rPr>
          <w:rFonts w:asciiTheme="minorHAnsi" w:hAnsiTheme="minorHAnsi"/>
          <w:sz w:val="22"/>
          <w:szCs w:val="22"/>
          <w:lang w:val="en-GB"/>
        </w:rPr>
        <w:t xml:space="preserve"> only be used if requested on the initial application form, and if its use is approved by the School.  Appropriately qualified adults must supervise the use of any equipment, which is issued and ensure its safe return.</w:t>
      </w:r>
      <w:r w:rsidR="00F97478">
        <w:rPr>
          <w:rFonts w:asciiTheme="minorHAnsi" w:hAnsiTheme="minorHAnsi"/>
          <w:sz w:val="22"/>
          <w:szCs w:val="22"/>
          <w:lang w:val="en-GB"/>
        </w:rPr>
        <w:t xml:space="preserve"> </w:t>
      </w:r>
      <w:r w:rsidRPr="00F42DF1">
        <w:rPr>
          <w:rFonts w:asciiTheme="minorHAnsi" w:hAnsiTheme="minorHAnsi"/>
          <w:sz w:val="22"/>
          <w:szCs w:val="22"/>
          <w:lang w:val="en-GB"/>
        </w:rPr>
        <w:t xml:space="preserve">The Hirer is liable for any damage, loss or theft of </w:t>
      </w:r>
      <w:r w:rsidR="00E96DC1">
        <w:rPr>
          <w:rFonts w:asciiTheme="minorHAnsi" w:hAnsiTheme="minorHAnsi"/>
          <w:sz w:val="22"/>
          <w:szCs w:val="22"/>
          <w:lang w:val="en-GB"/>
        </w:rPr>
        <w:t>S</w:t>
      </w:r>
      <w:r w:rsidRPr="00F42DF1">
        <w:rPr>
          <w:rFonts w:asciiTheme="minorHAnsi" w:hAnsiTheme="minorHAnsi"/>
          <w:sz w:val="22"/>
          <w:szCs w:val="22"/>
          <w:lang w:val="en-GB"/>
        </w:rPr>
        <w:t>chool equipment they are using, and for the equipment’s safe and appropriate use.</w:t>
      </w:r>
    </w:p>
    <w:p w14:paraId="6D17A079" w14:textId="77777777" w:rsidR="00F42DF1" w:rsidRPr="00F42DF1" w:rsidRDefault="00F42DF1" w:rsidP="00D34E8A">
      <w:pPr>
        <w:jc w:val="both"/>
        <w:rPr>
          <w:rFonts w:asciiTheme="minorHAnsi" w:hAnsiTheme="minorHAnsi"/>
          <w:sz w:val="22"/>
          <w:szCs w:val="22"/>
          <w:lang w:val="en-GB"/>
        </w:rPr>
      </w:pPr>
    </w:p>
    <w:p w14:paraId="3E744216"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Grounds</w:t>
      </w:r>
    </w:p>
    <w:p w14:paraId="0D1810D9" w14:textId="40C8E495"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 xml:space="preserve">No markings may be made on the grass of the </w:t>
      </w:r>
      <w:r w:rsidR="00E96DC1">
        <w:rPr>
          <w:rFonts w:asciiTheme="minorHAnsi" w:hAnsiTheme="minorHAnsi"/>
          <w:sz w:val="22"/>
          <w:szCs w:val="22"/>
          <w:lang w:val="en-GB"/>
        </w:rPr>
        <w:t>S</w:t>
      </w:r>
      <w:r w:rsidRPr="00F42DF1">
        <w:rPr>
          <w:rFonts w:asciiTheme="minorHAnsi" w:hAnsiTheme="minorHAnsi"/>
          <w:sz w:val="22"/>
          <w:szCs w:val="22"/>
          <w:lang w:val="en-GB"/>
        </w:rPr>
        <w:t>chool playing fields or hard areas (e.g. car parks or playgrounds) without prior permission.</w:t>
      </w:r>
    </w:p>
    <w:p w14:paraId="6F4B19EA" w14:textId="77777777" w:rsidR="00F42DF1" w:rsidRPr="00F42DF1" w:rsidRDefault="00F42DF1" w:rsidP="00D34E8A">
      <w:pPr>
        <w:jc w:val="both"/>
        <w:rPr>
          <w:rFonts w:asciiTheme="minorHAnsi" w:hAnsiTheme="minorHAnsi"/>
          <w:sz w:val="22"/>
          <w:szCs w:val="22"/>
          <w:lang w:val="en-GB"/>
        </w:rPr>
      </w:pPr>
    </w:p>
    <w:p w14:paraId="2F2E11FB"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Key holding</w:t>
      </w:r>
    </w:p>
    <w:p w14:paraId="15749A49" w14:textId="7AE42B2F"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 xml:space="preserve">Should a key be required to enter the buildings a £50 refundable deposit per key will be required.  A code is also required for entry through the security gates.  The key is available from the Deputy Bursar in advance of the event and must be returned within 7 days of the end of the hire period.  The buildings used and the security gate must all be locked on completion of the booking.  Please contact the Bursar’s Office 48 hours prior to your booking to arrange entry into </w:t>
      </w:r>
      <w:r w:rsidR="00E96DC1">
        <w:rPr>
          <w:rFonts w:asciiTheme="minorHAnsi" w:hAnsiTheme="minorHAnsi"/>
          <w:sz w:val="22"/>
          <w:szCs w:val="22"/>
          <w:lang w:val="en-GB"/>
        </w:rPr>
        <w:t>S</w:t>
      </w:r>
      <w:r w:rsidRPr="00F42DF1">
        <w:rPr>
          <w:rFonts w:asciiTheme="minorHAnsi" w:hAnsiTheme="minorHAnsi"/>
          <w:sz w:val="22"/>
          <w:szCs w:val="22"/>
          <w:lang w:val="en-GB"/>
        </w:rPr>
        <w:t>chool outside of school hours.</w:t>
      </w:r>
    </w:p>
    <w:p w14:paraId="354F9CAA" w14:textId="77777777" w:rsidR="00F42DF1" w:rsidRPr="00F42DF1" w:rsidRDefault="00F42DF1" w:rsidP="00D34E8A">
      <w:pPr>
        <w:jc w:val="both"/>
        <w:rPr>
          <w:rFonts w:asciiTheme="minorHAnsi" w:hAnsiTheme="minorHAnsi"/>
          <w:sz w:val="22"/>
          <w:szCs w:val="22"/>
          <w:lang w:val="en-GB"/>
        </w:rPr>
      </w:pPr>
    </w:p>
    <w:p w14:paraId="4A39FDCC"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Electrical Equipment</w:t>
      </w:r>
    </w:p>
    <w:p w14:paraId="2DCA655C" w14:textId="6F3CCAAD"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 xml:space="preserve">Any electrical equipment brought by the Hirer onto the </w:t>
      </w:r>
      <w:r w:rsidR="00E96DC1">
        <w:rPr>
          <w:rFonts w:asciiTheme="minorHAnsi" w:hAnsiTheme="minorHAnsi"/>
          <w:sz w:val="22"/>
          <w:szCs w:val="22"/>
          <w:lang w:val="en-GB"/>
        </w:rPr>
        <w:t>S</w:t>
      </w:r>
      <w:r w:rsidRPr="00F42DF1">
        <w:rPr>
          <w:rFonts w:asciiTheme="minorHAnsi" w:hAnsiTheme="minorHAnsi"/>
          <w:sz w:val="22"/>
          <w:szCs w:val="22"/>
          <w:lang w:val="en-GB"/>
        </w:rPr>
        <w:t>chool site MUST comply with the Schools code of practice for portable electrical appliance equipment.  Equipment must either have a certificate of safety from a qualified electrical engineer or be inspected by the School.  The intention to use any electrical equipment must be notified on the application.</w:t>
      </w:r>
    </w:p>
    <w:p w14:paraId="489F43A0" w14:textId="77777777" w:rsidR="00F42DF1" w:rsidRPr="00F42DF1" w:rsidRDefault="00F42DF1" w:rsidP="00D34E8A">
      <w:pPr>
        <w:jc w:val="both"/>
        <w:rPr>
          <w:rFonts w:asciiTheme="minorHAnsi" w:hAnsiTheme="minorHAnsi"/>
          <w:sz w:val="22"/>
          <w:szCs w:val="22"/>
          <w:lang w:val="en-GB"/>
        </w:rPr>
      </w:pPr>
    </w:p>
    <w:p w14:paraId="20F23CB9"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Car Parking Facilities</w:t>
      </w:r>
    </w:p>
    <w:p w14:paraId="081058C1"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Subject to availability, these may be used by the Hirer and other adults involved in the letting.  No guarantee of availability is given.</w:t>
      </w:r>
    </w:p>
    <w:p w14:paraId="7629ABE4" w14:textId="77777777" w:rsidR="00F42DF1" w:rsidRPr="00F42DF1" w:rsidRDefault="00F42DF1" w:rsidP="00D34E8A">
      <w:pPr>
        <w:jc w:val="both"/>
        <w:rPr>
          <w:rFonts w:asciiTheme="minorHAnsi" w:hAnsiTheme="minorHAnsi"/>
          <w:sz w:val="22"/>
          <w:szCs w:val="22"/>
          <w:lang w:val="en-GB"/>
        </w:rPr>
      </w:pPr>
    </w:p>
    <w:p w14:paraId="37B44A7B"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Toilet Facilities</w:t>
      </w:r>
    </w:p>
    <w:p w14:paraId="1A9A25E1" w14:textId="64D8C286" w:rsidR="008F3F20"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Access to appropriate toilet facilities is included as part of the hire arrangements.</w:t>
      </w:r>
    </w:p>
    <w:p w14:paraId="6AAB8D75" w14:textId="77777777" w:rsidR="008F3F20" w:rsidRDefault="008F3F20" w:rsidP="00D34E8A">
      <w:pPr>
        <w:jc w:val="both"/>
        <w:rPr>
          <w:rFonts w:asciiTheme="minorHAnsi" w:hAnsiTheme="minorHAnsi"/>
          <w:sz w:val="22"/>
          <w:szCs w:val="22"/>
          <w:lang w:val="en-GB"/>
        </w:rPr>
      </w:pPr>
      <w:r>
        <w:rPr>
          <w:rFonts w:asciiTheme="minorHAnsi" w:hAnsiTheme="minorHAnsi"/>
          <w:sz w:val="22"/>
          <w:szCs w:val="22"/>
          <w:lang w:val="en-GB"/>
        </w:rPr>
        <w:br w:type="page"/>
      </w:r>
    </w:p>
    <w:p w14:paraId="2D3138DD"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lastRenderedPageBreak/>
        <w:t>First Aid Facilities</w:t>
      </w:r>
    </w:p>
    <w:p w14:paraId="545F53A5" w14:textId="50BE7383"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There is no legal requirement for the School to provide first aid facilities for the Hirer.  It is the Hirer’s responsibility to make their own arrangements, such as the provision of first aid training for supervising personnel, and the provision of a first aid kit, particularly in the case of sports lettings.  Use of the School’s resources is not available apart from the defibrillator which is located beside the ladies</w:t>
      </w:r>
      <w:r w:rsidR="00990414">
        <w:rPr>
          <w:rFonts w:asciiTheme="minorHAnsi" w:hAnsiTheme="minorHAnsi"/>
          <w:sz w:val="22"/>
          <w:szCs w:val="22"/>
          <w:lang w:val="en-GB"/>
        </w:rPr>
        <w:t>’</w:t>
      </w:r>
      <w:r w:rsidRPr="00F42DF1">
        <w:rPr>
          <w:rFonts w:asciiTheme="minorHAnsi" w:hAnsiTheme="minorHAnsi"/>
          <w:sz w:val="22"/>
          <w:szCs w:val="22"/>
          <w:lang w:val="en-GB"/>
        </w:rPr>
        <w:t xml:space="preserve"> toilets</w:t>
      </w:r>
      <w:r w:rsidR="00E96DC1">
        <w:rPr>
          <w:rFonts w:asciiTheme="minorHAnsi" w:hAnsiTheme="minorHAnsi"/>
          <w:sz w:val="22"/>
          <w:szCs w:val="22"/>
          <w:lang w:val="en-GB"/>
        </w:rPr>
        <w:t xml:space="preserve"> on the ground floor of the main buiilding</w:t>
      </w:r>
      <w:r w:rsidRPr="00F42DF1">
        <w:rPr>
          <w:rFonts w:asciiTheme="minorHAnsi" w:hAnsiTheme="minorHAnsi"/>
          <w:sz w:val="22"/>
          <w:szCs w:val="22"/>
          <w:lang w:val="en-GB"/>
        </w:rPr>
        <w:t>.</w:t>
      </w:r>
    </w:p>
    <w:p w14:paraId="6818C737" w14:textId="77777777" w:rsidR="00F42DF1" w:rsidRPr="00F42DF1" w:rsidRDefault="00F42DF1" w:rsidP="00D34E8A">
      <w:pPr>
        <w:jc w:val="both"/>
        <w:rPr>
          <w:rFonts w:asciiTheme="minorHAnsi" w:hAnsiTheme="minorHAnsi"/>
          <w:sz w:val="22"/>
          <w:szCs w:val="22"/>
          <w:lang w:val="en-GB"/>
        </w:rPr>
      </w:pPr>
    </w:p>
    <w:p w14:paraId="199F86DD"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Food and Drink</w:t>
      </w:r>
    </w:p>
    <w:p w14:paraId="2563E8BF" w14:textId="1468BA66" w:rsidR="008F3F20"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No food or drink may be prepared or consumed on the property without the direct permission of the School, in line with current food hygiene regulations.</w:t>
      </w:r>
    </w:p>
    <w:p w14:paraId="10C3A22A" w14:textId="77777777" w:rsidR="008F3F20" w:rsidRDefault="008F3F20" w:rsidP="00D34E8A">
      <w:pPr>
        <w:jc w:val="both"/>
        <w:rPr>
          <w:rFonts w:asciiTheme="minorHAnsi" w:hAnsiTheme="minorHAnsi"/>
          <w:sz w:val="22"/>
          <w:szCs w:val="22"/>
          <w:lang w:val="en-GB"/>
        </w:rPr>
      </w:pPr>
    </w:p>
    <w:p w14:paraId="1636DF41"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Litter</w:t>
      </w:r>
    </w:p>
    <w:p w14:paraId="521F75E3" w14:textId="3DFF5AEF"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All litter must be placed in the bins provided.  Any large quantities of rubbish (</w:t>
      </w:r>
      <w:r w:rsidR="00E96DC1" w:rsidRPr="00F42DF1">
        <w:rPr>
          <w:rFonts w:asciiTheme="minorHAnsi" w:hAnsiTheme="minorHAnsi"/>
          <w:sz w:val="22"/>
          <w:szCs w:val="22"/>
          <w:lang w:val="en-GB"/>
        </w:rPr>
        <w:t>i.e.,</w:t>
      </w:r>
      <w:r w:rsidRPr="00F42DF1">
        <w:rPr>
          <w:rFonts w:asciiTheme="minorHAnsi" w:hAnsiTheme="minorHAnsi"/>
          <w:sz w:val="22"/>
          <w:szCs w:val="22"/>
          <w:lang w:val="en-GB"/>
        </w:rPr>
        <w:t xml:space="preserve"> more than 1 bin liner’s worth) must be removed from the School premises and correctly disposed of by the Hirer.</w:t>
      </w:r>
    </w:p>
    <w:p w14:paraId="1BFA64ED" w14:textId="77777777" w:rsidR="00F42DF1" w:rsidRPr="00F42DF1" w:rsidRDefault="00F42DF1" w:rsidP="00D34E8A">
      <w:pPr>
        <w:jc w:val="both"/>
        <w:rPr>
          <w:rFonts w:asciiTheme="minorHAnsi" w:hAnsiTheme="minorHAnsi"/>
          <w:sz w:val="22"/>
          <w:szCs w:val="22"/>
          <w:lang w:val="en-GB"/>
        </w:rPr>
      </w:pPr>
    </w:p>
    <w:p w14:paraId="6FFE9B4E"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Intoxicating Liquor</w:t>
      </w:r>
    </w:p>
    <w:p w14:paraId="1598FCEB"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No intoxicants shall be brought on to or consumed on the premises, unless under the direct supervision of the licensee or a senior member of staff.</w:t>
      </w:r>
    </w:p>
    <w:p w14:paraId="292B8755" w14:textId="77777777" w:rsidR="00F42DF1" w:rsidRDefault="00F42DF1" w:rsidP="00D34E8A">
      <w:pPr>
        <w:jc w:val="both"/>
        <w:rPr>
          <w:rFonts w:asciiTheme="minorHAnsi" w:hAnsiTheme="minorHAnsi"/>
          <w:sz w:val="22"/>
          <w:szCs w:val="22"/>
          <w:lang w:val="en-GB"/>
        </w:rPr>
      </w:pPr>
    </w:p>
    <w:p w14:paraId="05F3980E" w14:textId="77777777" w:rsidR="00F97478" w:rsidRPr="00F97478" w:rsidRDefault="00F97478" w:rsidP="00D34E8A">
      <w:pPr>
        <w:jc w:val="both"/>
        <w:rPr>
          <w:rFonts w:asciiTheme="minorHAnsi" w:hAnsiTheme="minorHAnsi"/>
          <w:b/>
          <w:sz w:val="22"/>
          <w:szCs w:val="22"/>
          <w:lang w:val="en-GB"/>
        </w:rPr>
      </w:pPr>
      <w:r w:rsidRPr="00F97478">
        <w:rPr>
          <w:rFonts w:asciiTheme="minorHAnsi" w:hAnsiTheme="minorHAnsi"/>
          <w:b/>
          <w:sz w:val="22"/>
          <w:szCs w:val="22"/>
          <w:lang w:val="en-GB"/>
        </w:rPr>
        <w:t>Use of Illegal drugs</w:t>
      </w:r>
    </w:p>
    <w:p w14:paraId="6D1D1232" w14:textId="053C19BC" w:rsidR="00F97478" w:rsidRDefault="00F97478" w:rsidP="00D34E8A">
      <w:pPr>
        <w:jc w:val="both"/>
        <w:rPr>
          <w:rFonts w:asciiTheme="minorHAnsi" w:hAnsiTheme="minorHAnsi"/>
          <w:sz w:val="22"/>
          <w:szCs w:val="22"/>
          <w:lang w:val="en-GB"/>
        </w:rPr>
      </w:pPr>
      <w:r w:rsidRPr="00F97478">
        <w:rPr>
          <w:rFonts w:asciiTheme="minorHAnsi" w:hAnsiTheme="minorHAnsi"/>
          <w:sz w:val="22"/>
          <w:szCs w:val="22"/>
          <w:lang w:val="en-GB"/>
        </w:rPr>
        <w:t xml:space="preserve">Illegal drugs and so called “legal highs” must not be brought onto and/or consumed on the premises.  The Police will be </w:t>
      </w:r>
      <w:r w:rsidR="00E96DC1" w:rsidRPr="00F97478">
        <w:rPr>
          <w:rFonts w:asciiTheme="minorHAnsi" w:hAnsiTheme="minorHAnsi"/>
          <w:sz w:val="22"/>
          <w:szCs w:val="22"/>
          <w:lang w:val="en-GB"/>
        </w:rPr>
        <w:t>notified,</w:t>
      </w:r>
      <w:r w:rsidRPr="00F97478">
        <w:rPr>
          <w:rFonts w:asciiTheme="minorHAnsi" w:hAnsiTheme="minorHAnsi"/>
          <w:sz w:val="22"/>
          <w:szCs w:val="22"/>
          <w:lang w:val="en-GB"/>
        </w:rPr>
        <w:t xml:space="preserve"> and all future hire requests denied.</w:t>
      </w:r>
    </w:p>
    <w:p w14:paraId="0F500273" w14:textId="77777777" w:rsidR="00F97478" w:rsidRPr="00F42DF1" w:rsidRDefault="00F97478" w:rsidP="00D34E8A">
      <w:pPr>
        <w:jc w:val="both"/>
        <w:rPr>
          <w:rFonts w:asciiTheme="minorHAnsi" w:hAnsiTheme="minorHAnsi"/>
          <w:sz w:val="22"/>
          <w:szCs w:val="22"/>
          <w:lang w:val="en-GB"/>
        </w:rPr>
      </w:pPr>
    </w:p>
    <w:p w14:paraId="0B7ABA0A"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Gaming</w:t>
      </w:r>
    </w:p>
    <w:p w14:paraId="7E3FD750"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No gaming is allowed in the School, except in accordance with the Gaming Act 1968, Section 41 when Gaming is carried out as an entertainment for raising money to be applied for purposes other than private gain.  Your attention is drawn to the potential requirement for a Small Lotteries Licence.  Further information is available via https://www.guildford.gov.uk/ssl</w:t>
      </w:r>
    </w:p>
    <w:p w14:paraId="7234156A" w14:textId="77777777" w:rsidR="00F42DF1" w:rsidRPr="00F42DF1" w:rsidRDefault="00F42DF1" w:rsidP="00D34E8A">
      <w:pPr>
        <w:jc w:val="both"/>
        <w:rPr>
          <w:rFonts w:asciiTheme="minorHAnsi" w:hAnsiTheme="minorHAnsi"/>
          <w:sz w:val="22"/>
          <w:szCs w:val="22"/>
          <w:lang w:val="en-GB"/>
        </w:rPr>
      </w:pPr>
    </w:p>
    <w:p w14:paraId="53267F5D"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Smoking</w:t>
      </w:r>
    </w:p>
    <w:p w14:paraId="06F0F65E"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whole of the School premises is a non-smoking area, and smoking is not permitted.  This includes the car park areas.  Please ensure all your guests are aware of this condition.</w:t>
      </w:r>
    </w:p>
    <w:p w14:paraId="652836FC" w14:textId="77777777" w:rsidR="00F42DF1" w:rsidRPr="00F42DF1" w:rsidRDefault="00F42DF1" w:rsidP="00D34E8A">
      <w:pPr>
        <w:jc w:val="both"/>
        <w:rPr>
          <w:rFonts w:asciiTheme="minorHAnsi" w:hAnsiTheme="minorHAnsi"/>
          <w:sz w:val="22"/>
          <w:szCs w:val="22"/>
          <w:lang w:val="en-GB"/>
        </w:rPr>
      </w:pPr>
    </w:p>
    <w:p w14:paraId="52D23C49"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Heels and Shoes</w:t>
      </w:r>
    </w:p>
    <w:p w14:paraId="665F9515"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Appropriate footwear should be worn for all indoor sporting activities.</w:t>
      </w:r>
      <w:r w:rsidR="00CC1BD0">
        <w:rPr>
          <w:rFonts w:asciiTheme="minorHAnsi" w:hAnsiTheme="minorHAnsi"/>
          <w:sz w:val="22"/>
          <w:szCs w:val="22"/>
          <w:lang w:val="en-GB"/>
        </w:rPr>
        <w:t xml:space="preserve">  </w:t>
      </w:r>
      <w:r w:rsidRPr="00F42DF1">
        <w:rPr>
          <w:rFonts w:asciiTheme="minorHAnsi" w:hAnsiTheme="minorHAnsi"/>
          <w:sz w:val="22"/>
          <w:szCs w:val="22"/>
          <w:lang w:val="en-GB"/>
        </w:rPr>
        <w:t>If activities involve outdoor use, participants should ensure footwear is cleaned before re-entering the premises.</w:t>
      </w:r>
    </w:p>
    <w:p w14:paraId="7BE73B4A" w14:textId="77777777" w:rsidR="00F42DF1" w:rsidRPr="00F42DF1" w:rsidRDefault="00F42DF1" w:rsidP="00D34E8A">
      <w:pPr>
        <w:jc w:val="both"/>
        <w:rPr>
          <w:rFonts w:asciiTheme="minorHAnsi" w:hAnsiTheme="minorHAnsi"/>
          <w:sz w:val="22"/>
          <w:szCs w:val="22"/>
          <w:lang w:val="en-GB"/>
        </w:rPr>
      </w:pPr>
    </w:p>
    <w:p w14:paraId="70DA7EF7"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Copyright or Performing Rights</w:t>
      </w:r>
    </w:p>
    <w:p w14:paraId="0945B7F4"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Hirer shall not, during the occupancy of the premises, infringe any subsisting copyright or performing right, and shall indemnify Rydes Hill School &amp; Nursery against all sums of money which Rydes Hill School &amp; Nursery may have to pay by reason of an infringement of copyright or performing right occurring during the period of hire covered by this agreement.</w:t>
      </w:r>
    </w:p>
    <w:p w14:paraId="52AEC69C" w14:textId="77777777" w:rsidR="00F42DF1" w:rsidRPr="00F42DF1" w:rsidRDefault="00F42DF1" w:rsidP="00D34E8A">
      <w:pPr>
        <w:jc w:val="both"/>
        <w:rPr>
          <w:rFonts w:asciiTheme="minorHAnsi" w:hAnsiTheme="minorHAnsi"/>
          <w:sz w:val="22"/>
          <w:szCs w:val="22"/>
          <w:lang w:val="en-GB"/>
        </w:rPr>
      </w:pPr>
    </w:p>
    <w:p w14:paraId="160626A4"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Sub-letting</w:t>
      </w:r>
    </w:p>
    <w:p w14:paraId="05051E80"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Hirer shall not sub-let the premises to another person.</w:t>
      </w:r>
    </w:p>
    <w:p w14:paraId="306FBB77" w14:textId="77777777" w:rsidR="00F42DF1" w:rsidRPr="00F42DF1" w:rsidRDefault="00F42DF1" w:rsidP="00D34E8A">
      <w:pPr>
        <w:jc w:val="both"/>
        <w:rPr>
          <w:rFonts w:asciiTheme="minorHAnsi" w:hAnsiTheme="minorHAnsi"/>
          <w:sz w:val="22"/>
          <w:szCs w:val="22"/>
          <w:lang w:val="en-GB"/>
        </w:rPr>
      </w:pPr>
    </w:p>
    <w:p w14:paraId="49778917" w14:textId="77777777" w:rsidR="00F42DF1" w:rsidRPr="00F42DF1" w:rsidRDefault="002C4401" w:rsidP="00D34E8A">
      <w:pPr>
        <w:jc w:val="both"/>
        <w:rPr>
          <w:rFonts w:asciiTheme="minorHAnsi" w:hAnsiTheme="minorHAnsi"/>
          <w:b/>
          <w:sz w:val="22"/>
          <w:szCs w:val="22"/>
          <w:lang w:val="en-GB"/>
        </w:rPr>
      </w:pPr>
      <w:r>
        <w:rPr>
          <w:rFonts w:asciiTheme="minorHAnsi" w:hAnsiTheme="minorHAnsi"/>
          <w:b/>
          <w:sz w:val="22"/>
          <w:szCs w:val="22"/>
          <w:lang w:val="en-GB"/>
        </w:rPr>
        <w:t>Animals</w:t>
      </w:r>
    </w:p>
    <w:p w14:paraId="09D30E6D" w14:textId="169F1BFF" w:rsidR="008F3F20" w:rsidRDefault="002C4401" w:rsidP="00D34E8A">
      <w:pPr>
        <w:jc w:val="both"/>
        <w:rPr>
          <w:rFonts w:asciiTheme="minorHAnsi" w:hAnsiTheme="minorHAnsi"/>
          <w:sz w:val="22"/>
          <w:szCs w:val="22"/>
          <w:lang w:val="en-GB"/>
        </w:rPr>
      </w:pPr>
      <w:r>
        <w:rPr>
          <w:rFonts w:asciiTheme="minorHAnsi" w:hAnsiTheme="minorHAnsi"/>
          <w:sz w:val="22"/>
          <w:szCs w:val="22"/>
          <w:lang w:val="en-GB"/>
        </w:rPr>
        <w:t>Animal</w:t>
      </w:r>
      <w:r w:rsidR="00F42DF1" w:rsidRPr="00F42DF1">
        <w:rPr>
          <w:rFonts w:asciiTheme="minorHAnsi" w:hAnsiTheme="minorHAnsi"/>
          <w:sz w:val="22"/>
          <w:szCs w:val="22"/>
          <w:lang w:val="en-GB"/>
        </w:rPr>
        <w:t>s are not allowed on site at any time during the hire of Rydes Hill School without prior written permission by the Bursar or Headmistress.</w:t>
      </w:r>
    </w:p>
    <w:p w14:paraId="7101D06A" w14:textId="77777777" w:rsidR="008F3F20" w:rsidRDefault="008F3F20" w:rsidP="00D34E8A">
      <w:pPr>
        <w:jc w:val="both"/>
        <w:rPr>
          <w:rFonts w:asciiTheme="minorHAnsi" w:hAnsiTheme="minorHAnsi"/>
          <w:sz w:val="22"/>
          <w:szCs w:val="22"/>
          <w:lang w:val="en-GB"/>
        </w:rPr>
      </w:pPr>
      <w:r>
        <w:rPr>
          <w:rFonts w:asciiTheme="minorHAnsi" w:hAnsiTheme="minorHAnsi"/>
          <w:sz w:val="22"/>
          <w:szCs w:val="22"/>
          <w:lang w:val="en-GB"/>
        </w:rPr>
        <w:br w:type="page"/>
      </w:r>
    </w:p>
    <w:p w14:paraId="3E5FA92D"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lastRenderedPageBreak/>
        <w:t>Charges</w:t>
      </w:r>
    </w:p>
    <w:p w14:paraId="76EA0A13"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Hire charges are reviewed annually and the current charges are set out in the Booking Agreement Form.</w:t>
      </w:r>
    </w:p>
    <w:p w14:paraId="0B916155" w14:textId="77777777" w:rsidR="00CC1BD0" w:rsidRDefault="00CC1BD0" w:rsidP="00D34E8A">
      <w:pPr>
        <w:jc w:val="both"/>
        <w:rPr>
          <w:rFonts w:asciiTheme="minorHAnsi" w:hAnsiTheme="minorHAnsi"/>
          <w:b/>
          <w:sz w:val="22"/>
          <w:szCs w:val="22"/>
          <w:lang w:val="en-GB"/>
        </w:rPr>
      </w:pPr>
    </w:p>
    <w:p w14:paraId="634FB90B" w14:textId="77777777" w:rsidR="00F42DF1" w:rsidRPr="00CC1BD0" w:rsidRDefault="00F42DF1" w:rsidP="00D34E8A">
      <w:pPr>
        <w:jc w:val="both"/>
        <w:rPr>
          <w:rFonts w:asciiTheme="minorHAnsi" w:hAnsiTheme="minorHAnsi"/>
          <w:b/>
          <w:sz w:val="22"/>
          <w:szCs w:val="22"/>
          <w:lang w:val="en-GB"/>
        </w:rPr>
      </w:pPr>
      <w:r w:rsidRPr="00CC1BD0">
        <w:rPr>
          <w:rFonts w:asciiTheme="minorHAnsi" w:hAnsiTheme="minorHAnsi"/>
          <w:b/>
          <w:sz w:val="22"/>
          <w:szCs w:val="22"/>
          <w:lang w:val="en-GB"/>
        </w:rPr>
        <w:t>Payment of Charges</w:t>
      </w:r>
    </w:p>
    <w:p w14:paraId="047AB98F" w14:textId="77777777" w:rsidR="00F42DF1" w:rsidRDefault="00CC1BD0" w:rsidP="00D34E8A">
      <w:pPr>
        <w:jc w:val="both"/>
        <w:rPr>
          <w:rFonts w:asciiTheme="minorHAnsi" w:hAnsiTheme="minorHAnsi"/>
          <w:sz w:val="22"/>
          <w:szCs w:val="22"/>
          <w:lang w:val="en-GB"/>
        </w:rPr>
      </w:pPr>
      <w:r w:rsidRPr="00CC1BD0">
        <w:rPr>
          <w:rFonts w:asciiTheme="minorHAnsi" w:hAnsiTheme="minorHAnsi"/>
          <w:sz w:val="22"/>
          <w:szCs w:val="22"/>
          <w:lang w:val="en-GB"/>
        </w:rPr>
        <w:t>Invoices will be issued in advance of an event and all payment terms must be adhered to. In the event of late payment, Rydes Hill shall be entitled to charge interest on a daily basis at 2% above base rate (Bank of England).</w:t>
      </w:r>
    </w:p>
    <w:p w14:paraId="732D5F44" w14:textId="77777777" w:rsidR="00CC1BD0" w:rsidRPr="00F42DF1" w:rsidRDefault="00CC1BD0" w:rsidP="00D34E8A">
      <w:pPr>
        <w:jc w:val="both"/>
        <w:rPr>
          <w:rFonts w:asciiTheme="minorHAnsi" w:hAnsiTheme="minorHAnsi"/>
          <w:sz w:val="22"/>
          <w:szCs w:val="22"/>
          <w:lang w:val="en-GB"/>
        </w:rPr>
      </w:pPr>
    </w:p>
    <w:p w14:paraId="3FAA9B1E"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Variation of Scales of Charges and Cancellations</w:t>
      </w:r>
    </w:p>
    <w:p w14:paraId="0F0D9C47"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Hirer acknowledges that the charges given may be increased from time to time (they will be reviewed by the Bursar on an annual basis) and that the letting may be cancelled, provided that in each circumstance at least 28 days’ notice either way is given.</w:t>
      </w:r>
    </w:p>
    <w:p w14:paraId="1831031F" w14:textId="77777777" w:rsidR="00F42DF1" w:rsidRPr="00F42DF1" w:rsidRDefault="00F42DF1" w:rsidP="00D34E8A">
      <w:pPr>
        <w:jc w:val="both"/>
        <w:rPr>
          <w:rFonts w:asciiTheme="minorHAnsi" w:hAnsiTheme="minorHAnsi"/>
          <w:sz w:val="22"/>
          <w:szCs w:val="22"/>
          <w:lang w:val="en-GB"/>
        </w:rPr>
      </w:pPr>
    </w:p>
    <w:p w14:paraId="2B518000"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Should you cancel your booking within 7 days of the start date of your booking, there will be a 100% cancellation fee.</w:t>
      </w:r>
      <w:r w:rsidR="00CC1BD0">
        <w:rPr>
          <w:rFonts w:asciiTheme="minorHAnsi" w:hAnsiTheme="minorHAnsi"/>
          <w:sz w:val="22"/>
          <w:szCs w:val="22"/>
          <w:lang w:val="en-GB"/>
        </w:rPr>
        <w:t xml:space="preserve">   </w:t>
      </w:r>
      <w:r w:rsidR="00CC1BD0" w:rsidRPr="00CC1BD0">
        <w:rPr>
          <w:rFonts w:asciiTheme="minorHAnsi" w:hAnsiTheme="minorHAnsi"/>
          <w:sz w:val="22"/>
          <w:szCs w:val="22"/>
          <w:lang w:val="en-GB"/>
        </w:rPr>
        <w:t>If your booking is cancelled between 27 days and 8 days before the booking a 50% cancellation fee will incur.</w:t>
      </w:r>
    </w:p>
    <w:p w14:paraId="70A83B44" w14:textId="77777777" w:rsidR="00F42DF1" w:rsidRPr="00F42DF1" w:rsidRDefault="00F42DF1" w:rsidP="00D34E8A">
      <w:pPr>
        <w:jc w:val="both"/>
        <w:rPr>
          <w:rFonts w:asciiTheme="minorHAnsi" w:hAnsiTheme="minorHAnsi"/>
          <w:sz w:val="22"/>
          <w:szCs w:val="22"/>
          <w:lang w:val="en-GB"/>
        </w:rPr>
      </w:pPr>
    </w:p>
    <w:p w14:paraId="00F6938C"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Termination</w:t>
      </w:r>
    </w:p>
    <w:p w14:paraId="0E870E72"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In the event that you become bankrupt, cease to trade, have a receiver appointed or make any voluntary arrangement with your creditors, we shall be entitled to immediately terminate the Contract by giving notice in writing to you or your representatives.</w:t>
      </w:r>
    </w:p>
    <w:p w14:paraId="6E41E1D0" w14:textId="77777777" w:rsidR="00F42DF1" w:rsidRPr="00F42DF1" w:rsidRDefault="00F42DF1" w:rsidP="00D34E8A">
      <w:pPr>
        <w:jc w:val="both"/>
        <w:rPr>
          <w:rFonts w:asciiTheme="minorHAnsi" w:hAnsiTheme="minorHAnsi"/>
          <w:sz w:val="22"/>
          <w:szCs w:val="22"/>
          <w:lang w:val="en-GB"/>
        </w:rPr>
      </w:pPr>
    </w:p>
    <w:p w14:paraId="7080C8F5"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Security</w:t>
      </w:r>
      <w:r w:rsidR="00F97478">
        <w:rPr>
          <w:rFonts w:asciiTheme="minorHAnsi" w:hAnsiTheme="minorHAnsi"/>
          <w:b/>
          <w:sz w:val="22"/>
          <w:szCs w:val="22"/>
          <w:lang w:val="en-GB"/>
        </w:rPr>
        <w:t xml:space="preserve"> and Cleaning of Facilities</w:t>
      </w:r>
    </w:p>
    <w:p w14:paraId="17AA3FE4"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School will hire and pay for a person to be responsible for the security of the premises before, during and after the hire.  This cost will be included in the charge for the letting.  It is the hirer’s responsibility to clean the premises after its use.  If the premises is not cleaned to the School’s satisfaction the hirer will be charged a cleaning fee.</w:t>
      </w:r>
    </w:p>
    <w:p w14:paraId="7961BC0E" w14:textId="77777777" w:rsidR="00F42DF1" w:rsidRPr="00F42DF1" w:rsidRDefault="00F42DF1" w:rsidP="00D34E8A">
      <w:pPr>
        <w:jc w:val="both"/>
        <w:rPr>
          <w:rFonts w:asciiTheme="minorHAnsi" w:hAnsiTheme="minorHAnsi"/>
          <w:sz w:val="22"/>
          <w:szCs w:val="22"/>
          <w:lang w:val="en-GB"/>
        </w:rPr>
      </w:pPr>
    </w:p>
    <w:p w14:paraId="35786810"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Only named key holders may operate the security system.  Keys should not be passed to any other person without direct permission of the Headmistress or the Bursar.</w:t>
      </w:r>
    </w:p>
    <w:p w14:paraId="673CF4C4" w14:textId="77777777" w:rsidR="00F42DF1" w:rsidRPr="00F42DF1" w:rsidRDefault="00F42DF1" w:rsidP="00D34E8A">
      <w:pPr>
        <w:jc w:val="both"/>
        <w:rPr>
          <w:rFonts w:asciiTheme="minorHAnsi" w:hAnsiTheme="minorHAnsi"/>
          <w:sz w:val="22"/>
          <w:szCs w:val="22"/>
          <w:lang w:val="en-GB"/>
        </w:rPr>
      </w:pPr>
    </w:p>
    <w:p w14:paraId="288703EF"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Hirer will only have rights of access to those parts of the building described in the lettings agreement.  Any unauthorised access to other parts of the building will be deemed a breach to security and dealt with accordingly.</w:t>
      </w:r>
    </w:p>
    <w:p w14:paraId="5EAE9D8C" w14:textId="77777777" w:rsidR="00F42DF1" w:rsidRPr="00F42DF1" w:rsidRDefault="00F42DF1" w:rsidP="00D34E8A">
      <w:pPr>
        <w:jc w:val="both"/>
        <w:rPr>
          <w:rFonts w:asciiTheme="minorHAnsi" w:hAnsiTheme="minorHAnsi"/>
          <w:sz w:val="22"/>
          <w:szCs w:val="22"/>
          <w:lang w:val="en-GB"/>
        </w:rPr>
      </w:pPr>
    </w:p>
    <w:p w14:paraId="6BDEE6C3"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Right of Access</w:t>
      </w:r>
    </w:p>
    <w:p w14:paraId="6147BE0D"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School reserves right of access to the premises during any letting.  The Headmistress, Bursar or authorised members of the School Staff may monitor activities from time to time.</w:t>
      </w:r>
    </w:p>
    <w:p w14:paraId="1852D244" w14:textId="77777777" w:rsidR="00F42DF1" w:rsidRPr="00F42DF1" w:rsidRDefault="00F42DF1" w:rsidP="00D34E8A">
      <w:pPr>
        <w:jc w:val="both"/>
        <w:rPr>
          <w:rFonts w:asciiTheme="minorHAnsi" w:hAnsiTheme="minorHAnsi"/>
          <w:sz w:val="22"/>
          <w:szCs w:val="22"/>
          <w:lang w:val="en-GB"/>
        </w:rPr>
      </w:pPr>
    </w:p>
    <w:p w14:paraId="3C593081"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Conclusion of the Letting</w:t>
      </w:r>
    </w:p>
    <w:p w14:paraId="44A68860"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You will be responsible for ensuring the venue is left in the same condition as prior to the booking.  Any damage to the venue will result in a charge to remedy the damage.  Rydes Hill accepts no liability for the loss or damage to any equipment or personal belongings brought onto the property by your or your guests.  The use of Rydes Hill’s facilities is restricted to the facility booked and when on site external parties must be restricted to the areas hired by the hirer.</w:t>
      </w:r>
    </w:p>
    <w:p w14:paraId="43CA979A" w14:textId="77777777" w:rsidR="00F42DF1" w:rsidRPr="00F42DF1" w:rsidRDefault="00F42DF1" w:rsidP="00D34E8A">
      <w:pPr>
        <w:jc w:val="both"/>
        <w:rPr>
          <w:rFonts w:asciiTheme="minorHAnsi" w:hAnsiTheme="minorHAnsi"/>
          <w:sz w:val="22"/>
          <w:szCs w:val="22"/>
          <w:lang w:val="en-GB"/>
        </w:rPr>
      </w:pPr>
    </w:p>
    <w:p w14:paraId="4E26C8C9"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t>Vacation of Premises</w:t>
      </w:r>
    </w:p>
    <w:p w14:paraId="40F198B1" w14:textId="253BF894" w:rsidR="008F3F20"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The Hirer is responsible for supervising any children taking part in an activity until they are collected by a responsible adult.</w:t>
      </w:r>
    </w:p>
    <w:p w14:paraId="08BBFD5E" w14:textId="77777777" w:rsidR="008F3F20" w:rsidRDefault="008F3F20" w:rsidP="00D34E8A">
      <w:pPr>
        <w:jc w:val="both"/>
        <w:rPr>
          <w:rFonts w:asciiTheme="minorHAnsi" w:hAnsiTheme="minorHAnsi"/>
          <w:sz w:val="22"/>
          <w:szCs w:val="22"/>
          <w:lang w:val="en-GB"/>
        </w:rPr>
      </w:pPr>
      <w:r>
        <w:rPr>
          <w:rFonts w:asciiTheme="minorHAnsi" w:hAnsiTheme="minorHAnsi"/>
          <w:sz w:val="22"/>
          <w:szCs w:val="22"/>
          <w:lang w:val="en-GB"/>
        </w:rPr>
        <w:br w:type="page"/>
      </w:r>
    </w:p>
    <w:p w14:paraId="13772F87" w14:textId="77777777" w:rsidR="00F42DF1" w:rsidRPr="00F42DF1" w:rsidRDefault="00F42DF1" w:rsidP="00D34E8A">
      <w:pPr>
        <w:jc w:val="both"/>
        <w:rPr>
          <w:rFonts w:asciiTheme="minorHAnsi" w:hAnsiTheme="minorHAnsi"/>
          <w:b/>
          <w:sz w:val="22"/>
          <w:szCs w:val="22"/>
          <w:lang w:val="en-GB"/>
        </w:rPr>
      </w:pPr>
      <w:r w:rsidRPr="00F42DF1">
        <w:rPr>
          <w:rFonts w:asciiTheme="minorHAnsi" w:hAnsiTheme="minorHAnsi"/>
          <w:b/>
          <w:sz w:val="22"/>
          <w:szCs w:val="22"/>
          <w:lang w:val="en-GB"/>
        </w:rPr>
        <w:lastRenderedPageBreak/>
        <w:t>Emergency Evacuation</w:t>
      </w:r>
    </w:p>
    <w:p w14:paraId="298F7522" w14:textId="17BE2E4D"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All hirers should be aware of the emergency evacuation points from the part of the building they are hiring and the designated assembly points.  All hirers should ensure that any other responsible adults are made equally aware of these.</w:t>
      </w:r>
      <w:r w:rsidR="008F3F20">
        <w:rPr>
          <w:rFonts w:asciiTheme="minorHAnsi" w:hAnsiTheme="minorHAnsi"/>
          <w:sz w:val="22"/>
          <w:szCs w:val="22"/>
          <w:lang w:val="en-GB"/>
        </w:rPr>
        <w:t xml:space="preserve"> </w:t>
      </w:r>
      <w:r w:rsidRPr="00F42DF1">
        <w:rPr>
          <w:rFonts w:asciiTheme="minorHAnsi" w:hAnsiTheme="minorHAnsi"/>
          <w:sz w:val="22"/>
          <w:szCs w:val="22"/>
          <w:lang w:val="en-GB"/>
        </w:rPr>
        <w:t>In the event of an emergency evacuation the Hirer will be responsible for the evacuation of, and accounting for, all members and staff of the group involved.  They should follow the usual emergency evacuation procedures and meet at the designated assembly points.  The incident will be managed by the member of School staff on duty and the Hirer should follow the instructions of the incident manager.</w:t>
      </w:r>
    </w:p>
    <w:p w14:paraId="7F8D5DFB" w14:textId="77777777" w:rsidR="00F42DF1" w:rsidRPr="00F42DF1" w:rsidRDefault="00F42DF1" w:rsidP="00D34E8A">
      <w:pPr>
        <w:jc w:val="both"/>
        <w:rPr>
          <w:rFonts w:asciiTheme="minorHAnsi" w:hAnsiTheme="minorHAnsi"/>
          <w:sz w:val="22"/>
          <w:szCs w:val="22"/>
          <w:lang w:val="en-GB"/>
        </w:rPr>
      </w:pPr>
    </w:p>
    <w:p w14:paraId="6D5B7512" w14:textId="77777777" w:rsidR="00F42DF1" w:rsidRPr="00F42DF1" w:rsidRDefault="00F42DF1" w:rsidP="00D34E8A">
      <w:pPr>
        <w:jc w:val="both"/>
        <w:rPr>
          <w:rFonts w:asciiTheme="minorHAnsi" w:hAnsiTheme="minorHAnsi"/>
          <w:sz w:val="22"/>
          <w:szCs w:val="22"/>
          <w:lang w:val="en-GB"/>
        </w:rPr>
      </w:pPr>
      <w:r w:rsidRPr="00F42DF1">
        <w:rPr>
          <w:rFonts w:asciiTheme="minorHAnsi" w:hAnsiTheme="minorHAnsi"/>
          <w:sz w:val="22"/>
          <w:szCs w:val="22"/>
          <w:lang w:val="en-GB"/>
        </w:rPr>
        <w:t>Following an emergency evacuation, there should not be a return to the building until an “all clear” has been given by the incident manager.  In the event of it not being possible to return, once everyone has been accounted for, they should leave the site as quickly as possible.</w:t>
      </w:r>
    </w:p>
    <w:p w14:paraId="68A71C5D" w14:textId="77777777" w:rsidR="00F42DF1" w:rsidRDefault="00F42DF1" w:rsidP="00D34E8A">
      <w:pPr>
        <w:jc w:val="both"/>
        <w:rPr>
          <w:rFonts w:asciiTheme="minorHAnsi" w:hAnsiTheme="minorHAnsi"/>
          <w:sz w:val="22"/>
          <w:szCs w:val="22"/>
          <w:lang w:val="en-GB"/>
        </w:rPr>
      </w:pPr>
    </w:p>
    <w:p w14:paraId="6DF7FA1E" w14:textId="77777777" w:rsidR="00F70F9E" w:rsidRDefault="00F70F9E" w:rsidP="00D34E8A">
      <w:pPr>
        <w:jc w:val="both"/>
        <w:rPr>
          <w:rFonts w:asciiTheme="minorHAnsi" w:hAnsiTheme="minorHAnsi"/>
          <w:sz w:val="22"/>
          <w:szCs w:val="22"/>
          <w:lang w:val="en-GB"/>
        </w:rPr>
      </w:pPr>
      <w:r>
        <w:rPr>
          <w:rFonts w:asciiTheme="minorHAnsi" w:hAnsiTheme="minorHAnsi"/>
          <w:b/>
          <w:sz w:val="22"/>
          <w:szCs w:val="22"/>
          <w:lang w:val="en-GB"/>
        </w:rPr>
        <w:t>Data Protection Privacy Notice</w:t>
      </w:r>
    </w:p>
    <w:p w14:paraId="5D434509" w14:textId="77777777" w:rsidR="00F70F9E" w:rsidRPr="00F70F9E" w:rsidRDefault="00F70F9E" w:rsidP="00D34E8A">
      <w:pPr>
        <w:jc w:val="both"/>
        <w:rPr>
          <w:rFonts w:asciiTheme="minorHAnsi" w:hAnsiTheme="minorHAnsi"/>
          <w:sz w:val="22"/>
          <w:szCs w:val="22"/>
          <w:lang w:val="en-GB"/>
        </w:rPr>
      </w:pPr>
      <w:r w:rsidRPr="00F70F9E">
        <w:rPr>
          <w:rFonts w:asciiTheme="minorHAnsi" w:hAnsiTheme="minorHAnsi"/>
          <w:sz w:val="22"/>
          <w:szCs w:val="22"/>
          <w:lang w:val="en-GB"/>
        </w:rPr>
        <w:t xml:space="preserve">Our address is </w:t>
      </w:r>
      <w:r>
        <w:rPr>
          <w:rFonts w:asciiTheme="minorHAnsi" w:hAnsiTheme="minorHAnsi"/>
          <w:sz w:val="22"/>
          <w:szCs w:val="22"/>
          <w:lang w:val="en-GB"/>
        </w:rPr>
        <w:t>enquiries@rydeshill.com</w:t>
      </w:r>
      <w:r w:rsidRPr="00F70F9E">
        <w:rPr>
          <w:rFonts w:asciiTheme="minorHAnsi" w:hAnsiTheme="minorHAnsi"/>
          <w:sz w:val="22"/>
          <w:szCs w:val="22"/>
          <w:lang w:val="en-GB"/>
        </w:rPr>
        <w:t xml:space="preserve"> or </w:t>
      </w:r>
      <w:r>
        <w:rPr>
          <w:rFonts w:asciiTheme="minorHAnsi" w:hAnsiTheme="minorHAnsi"/>
          <w:sz w:val="22"/>
          <w:szCs w:val="22"/>
          <w:lang w:val="en-GB"/>
        </w:rPr>
        <w:t xml:space="preserve">Rydes Hill </w:t>
      </w:r>
      <w:r w:rsidRPr="00F70F9E">
        <w:rPr>
          <w:rFonts w:asciiTheme="minorHAnsi" w:hAnsiTheme="minorHAnsi"/>
          <w:sz w:val="22"/>
          <w:szCs w:val="22"/>
          <w:lang w:val="en-GB"/>
        </w:rPr>
        <w:t xml:space="preserve">School, </w:t>
      </w:r>
      <w:r>
        <w:rPr>
          <w:rFonts w:asciiTheme="minorHAnsi" w:hAnsiTheme="minorHAnsi"/>
          <w:sz w:val="22"/>
          <w:szCs w:val="22"/>
          <w:lang w:val="en-GB"/>
        </w:rPr>
        <w:t>Aldershot Road</w:t>
      </w:r>
      <w:r w:rsidRPr="00F70F9E">
        <w:rPr>
          <w:rFonts w:asciiTheme="minorHAnsi" w:hAnsiTheme="minorHAnsi"/>
          <w:sz w:val="22"/>
          <w:szCs w:val="22"/>
          <w:lang w:val="en-GB"/>
        </w:rPr>
        <w:t>,</w:t>
      </w:r>
      <w:r>
        <w:rPr>
          <w:rFonts w:asciiTheme="minorHAnsi" w:hAnsiTheme="minorHAnsi"/>
          <w:sz w:val="22"/>
          <w:szCs w:val="22"/>
          <w:lang w:val="en-GB"/>
        </w:rPr>
        <w:t xml:space="preserve"> Guildford</w:t>
      </w:r>
      <w:r w:rsidRPr="00F70F9E">
        <w:rPr>
          <w:rFonts w:asciiTheme="minorHAnsi" w:hAnsiTheme="minorHAnsi"/>
          <w:sz w:val="22"/>
          <w:szCs w:val="22"/>
          <w:lang w:val="en-GB"/>
        </w:rPr>
        <w:t xml:space="preserve"> , Surrey, GU2</w:t>
      </w:r>
      <w:r>
        <w:rPr>
          <w:rFonts w:asciiTheme="minorHAnsi" w:hAnsiTheme="minorHAnsi"/>
          <w:sz w:val="22"/>
          <w:szCs w:val="22"/>
          <w:lang w:val="en-GB"/>
        </w:rPr>
        <w:t xml:space="preserve"> 8BP</w:t>
      </w:r>
      <w:r w:rsidRPr="00F70F9E">
        <w:rPr>
          <w:rFonts w:asciiTheme="minorHAnsi" w:hAnsiTheme="minorHAnsi"/>
          <w:sz w:val="22"/>
          <w:szCs w:val="22"/>
          <w:lang w:val="en-GB"/>
        </w:rPr>
        <w:t xml:space="preserve"> </w:t>
      </w:r>
    </w:p>
    <w:p w14:paraId="78BC5916" w14:textId="77777777" w:rsidR="00F70F9E" w:rsidRPr="00F70F9E" w:rsidRDefault="00F70F9E" w:rsidP="00D34E8A">
      <w:pPr>
        <w:jc w:val="both"/>
        <w:rPr>
          <w:rFonts w:asciiTheme="minorHAnsi" w:hAnsiTheme="minorHAnsi"/>
          <w:sz w:val="22"/>
          <w:szCs w:val="22"/>
          <w:lang w:val="en-GB"/>
        </w:rPr>
      </w:pPr>
      <w:r w:rsidRPr="00F70F9E">
        <w:rPr>
          <w:rFonts w:asciiTheme="minorHAnsi" w:hAnsiTheme="minorHAnsi"/>
          <w:sz w:val="22"/>
          <w:szCs w:val="22"/>
          <w:lang w:val="en-GB"/>
        </w:rPr>
        <w:t xml:space="preserve">Our processes, purpose and legal basis for collecting your personal data on the Facilities Booking Agreement are (where C=Consent, X=Contract, S=Statutory, V=Vital Interests, L=Legitimate Interests) </w:t>
      </w:r>
    </w:p>
    <w:p w14:paraId="6CB293A1" w14:textId="77777777" w:rsidR="00F70F9E" w:rsidRPr="00F70F9E" w:rsidRDefault="00F70F9E" w:rsidP="00D34E8A">
      <w:pPr>
        <w:pStyle w:val="ListParagraph"/>
        <w:numPr>
          <w:ilvl w:val="0"/>
          <w:numId w:val="2"/>
        </w:numPr>
        <w:jc w:val="both"/>
        <w:rPr>
          <w:rFonts w:asciiTheme="minorHAnsi" w:hAnsiTheme="minorHAnsi"/>
          <w:sz w:val="22"/>
          <w:szCs w:val="22"/>
          <w:lang w:val="en-GB"/>
        </w:rPr>
      </w:pPr>
      <w:r w:rsidRPr="00F70F9E">
        <w:rPr>
          <w:rFonts w:asciiTheme="minorHAnsi" w:hAnsiTheme="minorHAnsi"/>
          <w:sz w:val="22"/>
          <w:szCs w:val="22"/>
          <w:lang w:val="en-GB"/>
        </w:rPr>
        <w:t xml:space="preserve">To produce hirer records and contact information (X,L) </w:t>
      </w:r>
    </w:p>
    <w:p w14:paraId="19D68465" w14:textId="77777777" w:rsidR="00F70F9E" w:rsidRPr="00F70F9E" w:rsidRDefault="00F70F9E" w:rsidP="00D34E8A">
      <w:pPr>
        <w:pStyle w:val="ListParagraph"/>
        <w:numPr>
          <w:ilvl w:val="0"/>
          <w:numId w:val="2"/>
        </w:numPr>
        <w:jc w:val="both"/>
        <w:rPr>
          <w:rFonts w:asciiTheme="minorHAnsi" w:hAnsiTheme="minorHAnsi"/>
          <w:sz w:val="22"/>
          <w:szCs w:val="22"/>
          <w:lang w:val="en-GB"/>
        </w:rPr>
      </w:pPr>
      <w:r w:rsidRPr="00F70F9E">
        <w:rPr>
          <w:rFonts w:asciiTheme="minorHAnsi" w:hAnsiTheme="minorHAnsi"/>
          <w:sz w:val="22"/>
          <w:szCs w:val="22"/>
          <w:lang w:val="en-GB"/>
        </w:rPr>
        <w:t xml:space="preserve">For the purposes of safeguarding (L) </w:t>
      </w:r>
    </w:p>
    <w:p w14:paraId="55A1E8BD" w14:textId="77777777" w:rsidR="00F70F9E" w:rsidRPr="00F70F9E" w:rsidRDefault="00F70F9E" w:rsidP="00D34E8A">
      <w:pPr>
        <w:jc w:val="both"/>
        <w:rPr>
          <w:rFonts w:asciiTheme="minorHAnsi" w:hAnsiTheme="minorHAnsi"/>
          <w:sz w:val="22"/>
          <w:szCs w:val="22"/>
          <w:lang w:val="en-GB"/>
        </w:rPr>
      </w:pPr>
    </w:p>
    <w:p w14:paraId="3F6A7087" w14:textId="77777777" w:rsidR="00F70F9E" w:rsidRPr="00F70F9E" w:rsidRDefault="00F70F9E" w:rsidP="00D34E8A">
      <w:pPr>
        <w:jc w:val="both"/>
        <w:rPr>
          <w:rFonts w:asciiTheme="minorHAnsi" w:hAnsiTheme="minorHAnsi"/>
          <w:sz w:val="22"/>
          <w:szCs w:val="22"/>
          <w:lang w:val="en-GB"/>
        </w:rPr>
      </w:pPr>
      <w:r w:rsidRPr="00F70F9E">
        <w:rPr>
          <w:rFonts w:asciiTheme="minorHAnsi" w:hAnsiTheme="minorHAnsi"/>
          <w:sz w:val="22"/>
          <w:szCs w:val="22"/>
          <w:lang w:val="en-GB"/>
        </w:rPr>
        <w:t xml:space="preserve">The data will be stored for 7 years from the contract date. After which it will be destroyed. </w:t>
      </w:r>
    </w:p>
    <w:p w14:paraId="716BCB06" w14:textId="77777777" w:rsidR="00F70F9E" w:rsidRPr="00F70F9E" w:rsidRDefault="00F70F9E" w:rsidP="00D34E8A">
      <w:pPr>
        <w:pStyle w:val="ListParagraph"/>
        <w:numPr>
          <w:ilvl w:val="0"/>
          <w:numId w:val="3"/>
        </w:numPr>
        <w:jc w:val="both"/>
        <w:rPr>
          <w:rFonts w:asciiTheme="minorHAnsi" w:hAnsiTheme="minorHAnsi"/>
          <w:sz w:val="22"/>
          <w:szCs w:val="22"/>
          <w:lang w:val="en-GB"/>
        </w:rPr>
      </w:pPr>
      <w:r>
        <w:rPr>
          <w:rFonts w:asciiTheme="minorHAnsi" w:hAnsiTheme="minorHAnsi"/>
          <w:sz w:val="22"/>
          <w:szCs w:val="22"/>
          <w:lang w:val="en-GB"/>
        </w:rPr>
        <w:t>Rydes Hill School Guildford</w:t>
      </w:r>
      <w:r w:rsidRPr="00F70F9E">
        <w:rPr>
          <w:rFonts w:asciiTheme="minorHAnsi" w:hAnsiTheme="minorHAnsi"/>
          <w:sz w:val="22"/>
          <w:szCs w:val="22"/>
          <w:lang w:val="en-GB"/>
        </w:rPr>
        <w:t xml:space="preserve"> provides you with rights to access, rectify and erasure of your personal data; and to restrict or object to processing, and to make your data portable. You have the right to lodge a complaint with a supervisory authority (e.g. ICO). </w:t>
      </w:r>
    </w:p>
    <w:p w14:paraId="4F58992B" w14:textId="77777777" w:rsidR="00F70F9E" w:rsidRPr="00F70F9E" w:rsidRDefault="00F70F9E" w:rsidP="00D34E8A">
      <w:pPr>
        <w:jc w:val="both"/>
        <w:rPr>
          <w:rFonts w:asciiTheme="minorHAnsi" w:hAnsiTheme="minorHAnsi"/>
          <w:sz w:val="22"/>
          <w:szCs w:val="22"/>
          <w:lang w:val="en-GB"/>
        </w:rPr>
      </w:pPr>
    </w:p>
    <w:p w14:paraId="6714A08F" w14:textId="77777777" w:rsidR="00F70F9E" w:rsidRDefault="00F70F9E" w:rsidP="00D34E8A">
      <w:pPr>
        <w:jc w:val="both"/>
        <w:rPr>
          <w:rFonts w:asciiTheme="minorHAnsi" w:hAnsiTheme="minorHAnsi"/>
          <w:sz w:val="22"/>
          <w:szCs w:val="22"/>
          <w:lang w:val="en-GB"/>
        </w:rPr>
      </w:pPr>
    </w:p>
    <w:p w14:paraId="1D606EFC" w14:textId="77777777" w:rsidR="00F70F9E" w:rsidRDefault="00F70F9E" w:rsidP="00D34E8A">
      <w:pPr>
        <w:jc w:val="both"/>
        <w:rPr>
          <w:rFonts w:asciiTheme="minorHAnsi" w:hAnsiTheme="minorHAnsi"/>
          <w:b/>
          <w:bCs/>
          <w:sz w:val="22"/>
          <w:szCs w:val="22"/>
          <w:lang w:val="en-GB"/>
        </w:rPr>
      </w:pPr>
      <w:r w:rsidRPr="00F70F9E">
        <w:rPr>
          <w:rFonts w:asciiTheme="minorHAnsi" w:hAnsiTheme="minorHAnsi"/>
          <w:b/>
          <w:bCs/>
          <w:sz w:val="22"/>
          <w:szCs w:val="22"/>
          <w:lang w:val="en-GB"/>
        </w:rPr>
        <w:t xml:space="preserve">I hereby agree to the Terms &amp; Conditions and I have read and understood the </w:t>
      </w:r>
      <w:r>
        <w:rPr>
          <w:rFonts w:asciiTheme="minorHAnsi" w:hAnsiTheme="minorHAnsi"/>
          <w:b/>
          <w:bCs/>
          <w:sz w:val="22"/>
          <w:szCs w:val="22"/>
          <w:lang w:val="en-GB"/>
        </w:rPr>
        <w:t>Rydes Hill</w:t>
      </w:r>
      <w:r w:rsidRPr="00F70F9E">
        <w:rPr>
          <w:rFonts w:asciiTheme="minorHAnsi" w:hAnsiTheme="minorHAnsi"/>
          <w:b/>
          <w:bCs/>
          <w:sz w:val="22"/>
          <w:szCs w:val="22"/>
          <w:lang w:val="en-GB"/>
        </w:rPr>
        <w:t xml:space="preserve"> School Safeguarding Policy together with the Lettings &amp; Hire Charge Policy. </w:t>
      </w:r>
    </w:p>
    <w:p w14:paraId="178E75A4" w14:textId="77777777" w:rsidR="00F70F9E" w:rsidRDefault="00F70F9E" w:rsidP="00D34E8A">
      <w:pPr>
        <w:jc w:val="both"/>
        <w:rPr>
          <w:rFonts w:asciiTheme="minorHAnsi" w:hAnsiTheme="minorHAnsi"/>
          <w:b/>
          <w:bCs/>
          <w:sz w:val="22"/>
          <w:szCs w:val="22"/>
          <w:lang w:val="en-GB"/>
        </w:rPr>
      </w:pPr>
    </w:p>
    <w:p w14:paraId="4F43E1FA" w14:textId="77777777" w:rsidR="00F70F9E" w:rsidRPr="00F70F9E" w:rsidRDefault="00F70F9E" w:rsidP="00D34E8A">
      <w:pPr>
        <w:jc w:val="both"/>
        <w:rPr>
          <w:rFonts w:asciiTheme="minorHAnsi" w:hAnsiTheme="minorHAnsi"/>
          <w:sz w:val="22"/>
          <w:szCs w:val="22"/>
          <w:lang w:val="en-GB"/>
        </w:rPr>
      </w:pPr>
    </w:p>
    <w:p w14:paraId="7A412602" w14:textId="77777777" w:rsidR="00F70F9E" w:rsidRDefault="00F70F9E" w:rsidP="00D34E8A">
      <w:pPr>
        <w:jc w:val="both"/>
        <w:rPr>
          <w:rFonts w:asciiTheme="minorHAnsi" w:hAnsiTheme="minorHAnsi"/>
          <w:b/>
          <w:bCs/>
          <w:sz w:val="22"/>
          <w:szCs w:val="22"/>
          <w:lang w:val="en-GB"/>
        </w:rPr>
      </w:pPr>
      <w:r>
        <w:rPr>
          <w:rFonts w:asciiTheme="minorHAnsi" w:hAnsiTheme="minorHAnsi"/>
          <w:b/>
          <w:bCs/>
          <w:sz w:val="22"/>
          <w:szCs w:val="22"/>
          <w:lang w:val="en-GB"/>
        </w:rPr>
        <w:t xml:space="preserve">Signed: </w:t>
      </w:r>
    </w:p>
    <w:p w14:paraId="57797A1B" w14:textId="2EF3AA15" w:rsidR="00F70F9E" w:rsidRDefault="00F70F9E" w:rsidP="00D34E8A">
      <w:pPr>
        <w:jc w:val="both"/>
        <w:rPr>
          <w:rFonts w:asciiTheme="minorHAnsi" w:hAnsiTheme="minorHAnsi"/>
          <w:b/>
          <w:bCs/>
          <w:sz w:val="22"/>
          <w:szCs w:val="22"/>
          <w:lang w:val="en-GB"/>
        </w:rPr>
      </w:pPr>
    </w:p>
    <w:p w14:paraId="54D0C48A" w14:textId="6810C4F6" w:rsidR="008F3F20" w:rsidRDefault="008F3F20" w:rsidP="00D34E8A">
      <w:pPr>
        <w:jc w:val="both"/>
        <w:rPr>
          <w:rFonts w:asciiTheme="minorHAnsi" w:hAnsiTheme="minorHAnsi"/>
          <w:b/>
          <w:bCs/>
          <w:sz w:val="22"/>
          <w:szCs w:val="22"/>
          <w:lang w:val="en-GB"/>
        </w:rPr>
      </w:pPr>
    </w:p>
    <w:p w14:paraId="6661019C" w14:textId="77777777" w:rsidR="008F3F20" w:rsidRDefault="008F3F20" w:rsidP="00D34E8A">
      <w:pPr>
        <w:jc w:val="both"/>
        <w:rPr>
          <w:rFonts w:asciiTheme="minorHAnsi" w:hAnsiTheme="minorHAnsi"/>
          <w:b/>
          <w:bCs/>
          <w:sz w:val="22"/>
          <w:szCs w:val="22"/>
          <w:lang w:val="en-GB"/>
        </w:rPr>
      </w:pPr>
    </w:p>
    <w:p w14:paraId="6A4E39AB" w14:textId="77777777" w:rsidR="00F70F9E" w:rsidRDefault="00F70F9E" w:rsidP="00D34E8A">
      <w:pPr>
        <w:jc w:val="both"/>
        <w:rPr>
          <w:rFonts w:asciiTheme="minorHAnsi" w:hAnsiTheme="minorHAnsi"/>
          <w:b/>
          <w:bCs/>
          <w:sz w:val="22"/>
          <w:szCs w:val="22"/>
          <w:lang w:val="en-GB"/>
        </w:rPr>
      </w:pPr>
      <w:r w:rsidRPr="00F70F9E">
        <w:rPr>
          <w:rFonts w:asciiTheme="minorHAnsi" w:hAnsiTheme="minorHAnsi"/>
          <w:b/>
          <w:bCs/>
          <w:sz w:val="22"/>
          <w:szCs w:val="22"/>
          <w:lang w:val="en-GB"/>
        </w:rPr>
        <w:t>Print Name</w:t>
      </w:r>
      <w:r>
        <w:rPr>
          <w:rFonts w:asciiTheme="minorHAnsi" w:hAnsiTheme="minorHAnsi"/>
          <w:b/>
          <w:bCs/>
          <w:sz w:val="22"/>
          <w:szCs w:val="22"/>
          <w:lang w:val="en-GB"/>
        </w:rPr>
        <w:t>:</w:t>
      </w:r>
    </w:p>
    <w:p w14:paraId="5607497C" w14:textId="77777777" w:rsidR="00F70F9E" w:rsidRDefault="00F70F9E" w:rsidP="00D34E8A">
      <w:pPr>
        <w:jc w:val="both"/>
        <w:rPr>
          <w:rFonts w:asciiTheme="minorHAnsi" w:hAnsiTheme="minorHAnsi"/>
          <w:b/>
          <w:bCs/>
          <w:sz w:val="22"/>
          <w:szCs w:val="22"/>
          <w:lang w:val="en-GB"/>
        </w:rPr>
      </w:pPr>
    </w:p>
    <w:p w14:paraId="709AF741" w14:textId="77777777" w:rsidR="00F70F9E" w:rsidRDefault="00F70F9E" w:rsidP="00D34E8A">
      <w:pPr>
        <w:jc w:val="both"/>
        <w:rPr>
          <w:rFonts w:asciiTheme="minorHAnsi" w:hAnsiTheme="minorHAnsi"/>
          <w:b/>
          <w:bCs/>
          <w:sz w:val="22"/>
          <w:szCs w:val="22"/>
          <w:lang w:val="en-GB"/>
        </w:rPr>
      </w:pPr>
      <w:r w:rsidRPr="00F70F9E">
        <w:rPr>
          <w:rFonts w:asciiTheme="minorHAnsi" w:hAnsiTheme="minorHAnsi"/>
          <w:b/>
          <w:bCs/>
          <w:sz w:val="22"/>
          <w:szCs w:val="22"/>
          <w:lang w:val="en-GB"/>
        </w:rPr>
        <w:t xml:space="preserve"> </w:t>
      </w:r>
      <w:r>
        <w:rPr>
          <w:rFonts w:asciiTheme="minorHAnsi" w:hAnsiTheme="minorHAnsi"/>
          <w:b/>
          <w:bCs/>
          <w:sz w:val="22"/>
          <w:szCs w:val="22"/>
          <w:lang w:val="en-GB"/>
        </w:rPr>
        <w:t>Date:</w:t>
      </w:r>
    </w:p>
    <w:p w14:paraId="040C7752" w14:textId="77777777" w:rsidR="005D1D0D" w:rsidRDefault="005D1D0D" w:rsidP="00D34E8A">
      <w:pPr>
        <w:jc w:val="both"/>
        <w:rPr>
          <w:rFonts w:asciiTheme="minorHAnsi" w:hAnsiTheme="minorHAnsi"/>
          <w:b/>
          <w:bCs/>
          <w:sz w:val="22"/>
          <w:szCs w:val="22"/>
          <w:lang w:val="en-GB"/>
        </w:rPr>
      </w:pPr>
    </w:p>
    <w:p w14:paraId="6D4A3E42" w14:textId="77777777" w:rsidR="00F70F9E" w:rsidRPr="00F70F9E" w:rsidRDefault="00F70F9E" w:rsidP="00D34E8A">
      <w:pPr>
        <w:jc w:val="both"/>
        <w:rPr>
          <w:rFonts w:asciiTheme="minorHAnsi" w:hAnsiTheme="minorHAnsi"/>
          <w:sz w:val="22"/>
          <w:szCs w:val="22"/>
          <w:lang w:val="en-GB"/>
        </w:rPr>
      </w:pPr>
    </w:p>
    <w:p w14:paraId="54435007" w14:textId="77777777" w:rsidR="00F70F9E" w:rsidRPr="00F42DF1" w:rsidRDefault="00F70F9E" w:rsidP="00D34E8A">
      <w:pPr>
        <w:jc w:val="both"/>
        <w:rPr>
          <w:rFonts w:asciiTheme="minorHAnsi" w:hAnsiTheme="minorHAnsi"/>
          <w:sz w:val="22"/>
          <w:szCs w:val="22"/>
          <w:lang w:val="en-GB"/>
        </w:rPr>
      </w:pPr>
      <w:r w:rsidRPr="00F70F9E">
        <w:rPr>
          <w:rFonts w:asciiTheme="minorHAnsi" w:hAnsiTheme="minorHAnsi"/>
          <w:b/>
          <w:bCs/>
          <w:sz w:val="22"/>
          <w:szCs w:val="22"/>
          <w:lang w:val="en-GB"/>
        </w:rPr>
        <w:t xml:space="preserve">Please return the completed form, </w:t>
      </w:r>
      <w:r w:rsidR="005D1D0D">
        <w:rPr>
          <w:rFonts w:asciiTheme="minorHAnsi" w:hAnsiTheme="minorHAnsi"/>
          <w:b/>
          <w:bCs/>
          <w:sz w:val="22"/>
          <w:szCs w:val="22"/>
          <w:lang w:val="en-GB"/>
        </w:rPr>
        <w:t xml:space="preserve">payment and a copy of </w:t>
      </w:r>
      <w:r w:rsidRPr="00F70F9E">
        <w:rPr>
          <w:rFonts w:asciiTheme="minorHAnsi" w:hAnsiTheme="minorHAnsi"/>
          <w:b/>
          <w:bCs/>
          <w:sz w:val="22"/>
          <w:szCs w:val="22"/>
          <w:lang w:val="en-GB"/>
        </w:rPr>
        <w:t xml:space="preserve">your </w:t>
      </w:r>
      <w:r w:rsidR="005D1D0D">
        <w:rPr>
          <w:rFonts w:asciiTheme="minorHAnsi" w:hAnsiTheme="minorHAnsi"/>
          <w:b/>
          <w:bCs/>
          <w:sz w:val="22"/>
          <w:szCs w:val="22"/>
          <w:lang w:val="en-GB"/>
        </w:rPr>
        <w:t>public liability insurance policy to the School</w:t>
      </w:r>
      <w:r w:rsidRPr="00F70F9E">
        <w:rPr>
          <w:rFonts w:asciiTheme="minorHAnsi" w:hAnsiTheme="minorHAnsi"/>
          <w:b/>
          <w:bCs/>
          <w:sz w:val="22"/>
          <w:szCs w:val="22"/>
          <w:lang w:val="en-GB"/>
        </w:rPr>
        <w:t xml:space="preserve"> </w:t>
      </w:r>
      <w:r w:rsidR="005D1D0D">
        <w:rPr>
          <w:rFonts w:asciiTheme="minorHAnsi" w:hAnsiTheme="minorHAnsi"/>
          <w:b/>
          <w:bCs/>
          <w:sz w:val="22"/>
          <w:szCs w:val="22"/>
          <w:lang w:val="en-GB"/>
        </w:rPr>
        <w:t>Office</w:t>
      </w:r>
      <w:r w:rsidRPr="00F70F9E">
        <w:rPr>
          <w:rFonts w:asciiTheme="minorHAnsi" w:hAnsiTheme="minorHAnsi"/>
          <w:b/>
          <w:bCs/>
          <w:sz w:val="22"/>
          <w:szCs w:val="22"/>
          <w:lang w:val="en-GB"/>
        </w:rPr>
        <w:t>.</w:t>
      </w:r>
    </w:p>
    <w:sectPr w:rsidR="00F70F9E" w:rsidRPr="00F42DF1" w:rsidSect="008F3F20">
      <w:headerReference w:type="default" r:id="rId8"/>
      <w:pgSz w:w="11906" w:h="16838"/>
      <w:pgMar w:top="2552" w:right="1134" w:bottom="851"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B81FC" w14:textId="77777777" w:rsidR="00F42DF1" w:rsidRDefault="00F42DF1" w:rsidP="00F42DF1">
      <w:r>
        <w:separator/>
      </w:r>
    </w:p>
  </w:endnote>
  <w:endnote w:type="continuationSeparator" w:id="0">
    <w:p w14:paraId="2806D754" w14:textId="77777777" w:rsidR="00F42DF1" w:rsidRDefault="00F42DF1" w:rsidP="00F4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205AB" w14:textId="77777777" w:rsidR="00F42DF1" w:rsidRDefault="00F42DF1" w:rsidP="00F42DF1">
      <w:r>
        <w:separator/>
      </w:r>
    </w:p>
  </w:footnote>
  <w:footnote w:type="continuationSeparator" w:id="0">
    <w:p w14:paraId="2FDFBB84" w14:textId="77777777" w:rsidR="00F42DF1" w:rsidRDefault="00F42DF1" w:rsidP="00F42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86D1" w14:textId="77777777" w:rsidR="00F42DF1" w:rsidRDefault="00F42DF1" w:rsidP="00F42DF1">
    <w:pPr>
      <w:pStyle w:val="Header"/>
      <w:jc w:val="center"/>
    </w:pPr>
    <w:r>
      <w:rPr>
        <w:noProof/>
        <w:lang w:val="en-GB" w:eastAsia="en-GB"/>
      </w:rPr>
      <w:drawing>
        <wp:inline distT="0" distB="0" distL="0" distR="0" wp14:anchorId="393A623D" wp14:editId="0FD79036">
          <wp:extent cx="1589806" cy="1251293"/>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9806" cy="125129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B3F34"/>
    <w:multiLevelType w:val="hybridMultilevel"/>
    <w:tmpl w:val="ECF03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8A2A42"/>
    <w:multiLevelType w:val="hybridMultilevel"/>
    <w:tmpl w:val="AD6ED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F831E14"/>
    <w:multiLevelType w:val="hybridMultilevel"/>
    <w:tmpl w:val="1FEE3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0E"/>
    <w:rsid w:val="0002744D"/>
    <w:rsid w:val="0003565A"/>
    <w:rsid w:val="000435DD"/>
    <w:rsid w:val="00057B8F"/>
    <w:rsid w:val="0006710F"/>
    <w:rsid w:val="000C5E9E"/>
    <w:rsid w:val="000D583A"/>
    <w:rsid w:val="001105CE"/>
    <w:rsid w:val="00112A5F"/>
    <w:rsid w:val="00154F2D"/>
    <w:rsid w:val="00166250"/>
    <w:rsid w:val="00183437"/>
    <w:rsid w:val="00192C7E"/>
    <w:rsid w:val="001B12A6"/>
    <w:rsid w:val="001C216F"/>
    <w:rsid w:val="001C432A"/>
    <w:rsid w:val="00230F19"/>
    <w:rsid w:val="002870C4"/>
    <w:rsid w:val="002942B7"/>
    <w:rsid w:val="002A2FFB"/>
    <w:rsid w:val="002C4401"/>
    <w:rsid w:val="002C66F2"/>
    <w:rsid w:val="002F4DB6"/>
    <w:rsid w:val="003116DF"/>
    <w:rsid w:val="00327E86"/>
    <w:rsid w:val="00337907"/>
    <w:rsid w:val="003652D5"/>
    <w:rsid w:val="0036705F"/>
    <w:rsid w:val="003866F9"/>
    <w:rsid w:val="003A4F1F"/>
    <w:rsid w:val="003A70DF"/>
    <w:rsid w:val="00400D08"/>
    <w:rsid w:val="00444CAE"/>
    <w:rsid w:val="004763F6"/>
    <w:rsid w:val="00480DC6"/>
    <w:rsid w:val="00486216"/>
    <w:rsid w:val="004904BD"/>
    <w:rsid w:val="00491FF9"/>
    <w:rsid w:val="0049219E"/>
    <w:rsid w:val="004B5694"/>
    <w:rsid w:val="004D21F0"/>
    <w:rsid w:val="004D71BF"/>
    <w:rsid w:val="004F2643"/>
    <w:rsid w:val="004F6EFB"/>
    <w:rsid w:val="0052104B"/>
    <w:rsid w:val="005222A1"/>
    <w:rsid w:val="00536428"/>
    <w:rsid w:val="0056317D"/>
    <w:rsid w:val="005A61DE"/>
    <w:rsid w:val="005C01E6"/>
    <w:rsid w:val="005D1D0D"/>
    <w:rsid w:val="005F7473"/>
    <w:rsid w:val="00642E0C"/>
    <w:rsid w:val="00672AEF"/>
    <w:rsid w:val="006B2065"/>
    <w:rsid w:val="006B7F9F"/>
    <w:rsid w:val="006C5A52"/>
    <w:rsid w:val="006C7219"/>
    <w:rsid w:val="006D33ED"/>
    <w:rsid w:val="00730093"/>
    <w:rsid w:val="0074276E"/>
    <w:rsid w:val="00770FE2"/>
    <w:rsid w:val="00781E6F"/>
    <w:rsid w:val="00792C8B"/>
    <w:rsid w:val="00796405"/>
    <w:rsid w:val="007D5908"/>
    <w:rsid w:val="007E41D2"/>
    <w:rsid w:val="007E4469"/>
    <w:rsid w:val="007F0471"/>
    <w:rsid w:val="007F6548"/>
    <w:rsid w:val="00816BC5"/>
    <w:rsid w:val="008526AB"/>
    <w:rsid w:val="00853DBD"/>
    <w:rsid w:val="00867291"/>
    <w:rsid w:val="00891C55"/>
    <w:rsid w:val="008B23AE"/>
    <w:rsid w:val="008C1888"/>
    <w:rsid w:val="008D38D5"/>
    <w:rsid w:val="008E4D9B"/>
    <w:rsid w:val="008E6FE6"/>
    <w:rsid w:val="008F3F20"/>
    <w:rsid w:val="0092001B"/>
    <w:rsid w:val="00930FEE"/>
    <w:rsid w:val="00931A4F"/>
    <w:rsid w:val="0094093C"/>
    <w:rsid w:val="009426EE"/>
    <w:rsid w:val="00977269"/>
    <w:rsid w:val="00990414"/>
    <w:rsid w:val="009C51E8"/>
    <w:rsid w:val="009C7136"/>
    <w:rsid w:val="009E67F1"/>
    <w:rsid w:val="009F084F"/>
    <w:rsid w:val="00A028E4"/>
    <w:rsid w:val="00A116F8"/>
    <w:rsid w:val="00A121D2"/>
    <w:rsid w:val="00A149A5"/>
    <w:rsid w:val="00A30D48"/>
    <w:rsid w:val="00A33C6C"/>
    <w:rsid w:val="00A6470A"/>
    <w:rsid w:val="00A77403"/>
    <w:rsid w:val="00A85633"/>
    <w:rsid w:val="00AB2078"/>
    <w:rsid w:val="00AB69A7"/>
    <w:rsid w:val="00AD2928"/>
    <w:rsid w:val="00AD5D39"/>
    <w:rsid w:val="00AE7FB9"/>
    <w:rsid w:val="00B00A12"/>
    <w:rsid w:val="00B26149"/>
    <w:rsid w:val="00B262B8"/>
    <w:rsid w:val="00B27075"/>
    <w:rsid w:val="00B50D0E"/>
    <w:rsid w:val="00B9680D"/>
    <w:rsid w:val="00BD36C1"/>
    <w:rsid w:val="00BD53C1"/>
    <w:rsid w:val="00BE1BAB"/>
    <w:rsid w:val="00BE3326"/>
    <w:rsid w:val="00BE41AF"/>
    <w:rsid w:val="00BF0DCE"/>
    <w:rsid w:val="00C0117B"/>
    <w:rsid w:val="00C3625A"/>
    <w:rsid w:val="00C405D7"/>
    <w:rsid w:val="00C76F5A"/>
    <w:rsid w:val="00C8064D"/>
    <w:rsid w:val="00CB15F4"/>
    <w:rsid w:val="00CC1BD0"/>
    <w:rsid w:val="00CC4974"/>
    <w:rsid w:val="00CE4FC9"/>
    <w:rsid w:val="00CE5BA9"/>
    <w:rsid w:val="00CF4F15"/>
    <w:rsid w:val="00D11474"/>
    <w:rsid w:val="00D13790"/>
    <w:rsid w:val="00D2263F"/>
    <w:rsid w:val="00D34E8A"/>
    <w:rsid w:val="00D561FA"/>
    <w:rsid w:val="00D574E9"/>
    <w:rsid w:val="00D712F6"/>
    <w:rsid w:val="00DA6D3E"/>
    <w:rsid w:val="00DC141A"/>
    <w:rsid w:val="00DC263B"/>
    <w:rsid w:val="00DC5E86"/>
    <w:rsid w:val="00DC6CC1"/>
    <w:rsid w:val="00DE4753"/>
    <w:rsid w:val="00E016F3"/>
    <w:rsid w:val="00E14754"/>
    <w:rsid w:val="00E320CC"/>
    <w:rsid w:val="00E37C54"/>
    <w:rsid w:val="00E4460D"/>
    <w:rsid w:val="00E529AA"/>
    <w:rsid w:val="00E901C5"/>
    <w:rsid w:val="00E92462"/>
    <w:rsid w:val="00E96447"/>
    <w:rsid w:val="00E96DC1"/>
    <w:rsid w:val="00EA5BBF"/>
    <w:rsid w:val="00EC77A1"/>
    <w:rsid w:val="00ED279E"/>
    <w:rsid w:val="00ED2D57"/>
    <w:rsid w:val="00EE6E56"/>
    <w:rsid w:val="00F06949"/>
    <w:rsid w:val="00F42DF1"/>
    <w:rsid w:val="00F5512F"/>
    <w:rsid w:val="00F65347"/>
    <w:rsid w:val="00F70F9E"/>
    <w:rsid w:val="00F924DF"/>
    <w:rsid w:val="00F97478"/>
    <w:rsid w:val="00FC19CC"/>
    <w:rsid w:val="00FE1F14"/>
    <w:rsid w:val="00FF0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B7E040"/>
  <w15:docId w15:val="{EA33178C-CB8C-4A29-884F-98FFAEA5E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C5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3DBD"/>
    <w:pPr>
      <w:ind w:left="720"/>
    </w:pPr>
  </w:style>
  <w:style w:type="paragraph" w:styleId="BalloonText">
    <w:name w:val="Balloon Text"/>
    <w:basedOn w:val="Normal"/>
    <w:link w:val="BalloonTextChar"/>
    <w:uiPriority w:val="99"/>
    <w:semiHidden/>
    <w:unhideWhenUsed/>
    <w:rsid w:val="004921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219E"/>
    <w:rPr>
      <w:rFonts w:ascii="Segoe UI" w:hAnsi="Segoe UI" w:cs="Segoe UI"/>
      <w:sz w:val="18"/>
      <w:szCs w:val="18"/>
      <w:lang w:val="en-US" w:eastAsia="en-US"/>
    </w:rPr>
  </w:style>
  <w:style w:type="table" w:styleId="TableGrid">
    <w:name w:val="Table Grid"/>
    <w:basedOn w:val="TableNormal"/>
    <w:uiPriority w:val="59"/>
    <w:rsid w:val="00F65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2DF1"/>
    <w:pPr>
      <w:tabs>
        <w:tab w:val="center" w:pos="4513"/>
        <w:tab w:val="right" w:pos="9026"/>
      </w:tabs>
    </w:pPr>
  </w:style>
  <w:style w:type="character" w:customStyle="1" w:styleId="HeaderChar">
    <w:name w:val="Header Char"/>
    <w:basedOn w:val="DefaultParagraphFont"/>
    <w:link w:val="Header"/>
    <w:uiPriority w:val="99"/>
    <w:rsid w:val="00F42DF1"/>
    <w:rPr>
      <w:sz w:val="24"/>
      <w:szCs w:val="24"/>
      <w:lang w:val="en-US" w:eastAsia="en-US"/>
    </w:rPr>
  </w:style>
  <w:style w:type="paragraph" w:styleId="Footer">
    <w:name w:val="footer"/>
    <w:basedOn w:val="Normal"/>
    <w:link w:val="FooterChar"/>
    <w:uiPriority w:val="99"/>
    <w:unhideWhenUsed/>
    <w:rsid w:val="00F42DF1"/>
    <w:pPr>
      <w:tabs>
        <w:tab w:val="center" w:pos="4513"/>
        <w:tab w:val="right" w:pos="9026"/>
      </w:tabs>
    </w:pPr>
  </w:style>
  <w:style w:type="character" w:customStyle="1" w:styleId="FooterChar">
    <w:name w:val="Footer Char"/>
    <w:basedOn w:val="DefaultParagraphFont"/>
    <w:link w:val="Footer"/>
    <w:uiPriority w:val="99"/>
    <w:rsid w:val="00F42DF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96277-093B-4268-B229-AD31C8898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2754</Words>
  <Characters>14047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Rydes Hill Preparatory School</vt:lpstr>
    </vt:vector>
  </TitlesOfParts>
  <Company>Microsoft</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Rydes Hill Preparatory School</dc:title>
  <dc:creator>Mike McEvoy</dc:creator>
  <cp:lastModifiedBy>Bethany Craig</cp:lastModifiedBy>
  <cp:revision>8</cp:revision>
  <cp:lastPrinted>2021-05-14T13:22:00Z</cp:lastPrinted>
  <dcterms:created xsi:type="dcterms:W3CDTF">2021-05-14T13:08:00Z</dcterms:created>
  <dcterms:modified xsi:type="dcterms:W3CDTF">2022-01-31T15:09:00Z</dcterms:modified>
</cp:coreProperties>
</file>